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3049" w14:textId="4A577495" w:rsidR="00DD7CA7" w:rsidRPr="004D4721" w:rsidRDefault="009C1F1B" w:rsidP="00DD7CA7">
      <w:pPr>
        <w:rPr>
          <w:rFonts w:ascii="Franklin Gothic Demi" w:hAnsi="Franklin Gothic Demi"/>
          <w:w w:val="80"/>
          <w:sz w:val="56"/>
          <w:szCs w:val="56"/>
        </w:rPr>
      </w:pPr>
      <w:r>
        <w:rPr>
          <w:rFonts w:ascii="Franklin Gothic Demi" w:hAnsi="Franklin Gothic Demi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7DDB19C" wp14:editId="5997A89C">
            <wp:simplePos x="0" y="0"/>
            <wp:positionH relativeFrom="margin">
              <wp:posOffset>4065270</wp:posOffset>
            </wp:positionH>
            <wp:positionV relativeFrom="paragraph">
              <wp:posOffset>-217170</wp:posOffset>
            </wp:positionV>
            <wp:extent cx="2084304" cy="1562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304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C96" w:rsidRPr="004D4721">
        <w:rPr>
          <w:rFonts w:ascii="Franklin Gothic Demi" w:hAnsi="Franklin Gothic Demi"/>
          <w:noProof/>
          <w:w w:val="80"/>
        </w:rPr>
        <w:drawing>
          <wp:anchor distT="0" distB="0" distL="114300" distR="114300" simplePos="0" relativeHeight="251662336" behindDoc="0" locked="0" layoutInCell="1" allowOverlap="1" wp14:anchorId="76F26FF0" wp14:editId="4DBD333D">
            <wp:simplePos x="0" y="0"/>
            <wp:positionH relativeFrom="margin">
              <wp:posOffset>2667000</wp:posOffset>
            </wp:positionH>
            <wp:positionV relativeFrom="paragraph">
              <wp:posOffset>15240</wp:posOffset>
            </wp:positionV>
            <wp:extent cx="1219200" cy="447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abama_arrangement_1A_e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CA7" w:rsidRPr="004D4721">
        <w:rPr>
          <w:rFonts w:ascii="Franklin Gothic Demi" w:hAnsi="Franklin Gothic Demi"/>
          <w:noProof/>
          <w:w w:val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D9D4D5" wp14:editId="18205844">
                <wp:simplePos x="0" y="0"/>
                <wp:positionH relativeFrom="column">
                  <wp:posOffset>-732155</wp:posOffset>
                </wp:positionH>
                <wp:positionV relativeFrom="paragraph">
                  <wp:posOffset>198120</wp:posOffset>
                </wp:positionV>
                <wp:extent cx="967740" cy="449580"/>
                <wp:effectExtent l="0" t="762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77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7E99F" w14:textId="64D42AB0" w:rsidR="00DD7CA7" w:rsidRPr="00874A40" w:rsidRDefault="00A41000" w:rsidP="00DD7CA7">
                            <w:pPr>
                              <w:rPr>
                                <w:rFonts w:ascii="Informal Roman" w:hAnsi="Informal Roman"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i/>
                                <w:sz w:val="56"/>
                                <w:szCs w:val="56"/>
                              </w:rPr>
                              <w:t>20</w:t>
                            </w:r>
                            <w:r w:rsidR="009C1F1B">
                              <w:rPr>
                                <w:rFonts w:ascii="Informal Roman" w:hAnsi="Informal Roman"/>
                                <w:i/>
                                <w:sz w:val="56"/>
                                <w:szCs w:val="5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9D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65pt;margin-top:15.6pt;width:76.2pt;height:35.4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" stroked="f">
                <v:textbox>
                  <w:txbxContent>
                    <w:p w14:paraId="4737E99F" w14:textId="64D42AB0" w:rsidR="00DD7CA7" w:rsidRPr="00874A40" w:rsidRDefault="00A41000" w:rsidP="00DD7CA7">
                      <w:pPr>
                        <w:rPr>
                          <w:rFonts w:ascii="Informal Roman" w:hAnsi="Informal Roman"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Informal Roman" w:hAnsi="Informal Roman"/>
                          <w:i/>
                          <w:sz w:val="56"/>
                          <w:szCs w:val="56"/>
                        </w:rPr>
                        <w:t>20</w:t>
                      </w:r>
                      <w:r w:rsidR="009C1F1B">
                        <w:rPr>
                          <w:rFonts w:ascii="Informal Roman" w:hAnsi="Informal Roman"/>
                          <w:i/>
                          <w:sz w:val="56"/>
                          <w:szCs w:val="5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DD7CA7" w:rsidRPr="004D4721">
        <w:rPr>
          <w:rFonts w:ascii="Franklin Gothic Demi" w:hAnsi="Franklin Gothic Demi"/>
          <w:w w:val="80"/>
          <w:sz w:val="56"/>
          <w:szCs w:val="56"/>
        </w:rPr>
        <w:t>ANNUAL</w:t>
      </w:r>
    </w:p>
    <w:p w14:paraId="18D30E9A" w14:textId="77777777" w:rsidR="00DD7CA7" w:rsidRPr="004D4721" w:rsidRDefault="00DD7CA7" w:rsidP="00DD7CA7">
      <w:pPr>
        <w:spacing w:line="180" w:lineRule="auto"/>
        <w:rPr>
          <w:rFonts w:ascii="Franklin Gothic Demi" w:hAnsi="Franklin Gothic Demi"/>
          <w:w w:val="80"/>
          <w:sz w:val="56"/>
          <w:szCs w:val="56"/>
        </w:rPr>
      </w:pPr>
      <w:r w:rsidRPr="004D4721">
        <w:rPr>
          <w:rFonts w:ascii="Franklin Gothic Demi" w:hAnsi="Franklin Gothic Demi"/>
          <w:w w:val="80"/>
          <w:sz w:val="56"/>
          <w:szCs w:val="56"/>
        </w:rPr>
        <w:t>MEETING &amp;</w:t>
      </w:r>
    </w:p>
    <w:p w14:paraId="73E3F89E" w14:textId="450B57EE" w:rsidR="00DD7CA7" w:rsidRPr="004D4721" w:rsidRDefault="00DD7CA7" w:rsidP="00DD7CA7">
      <w:pPr>
        <w:spacing w:line="180" w:lineRule="auto"/>
        <w:rPr>
          <w:rFonts w:ascii="Franklin Gothic Demi" w:hAnsi="Franklin Gothic Demi"/>
          <w:w w:val="80"/>
          <w:sz w:val="56"/>
          <w:szCs w:val="56"/>
        </w:rPr>
      </w:pPr>
      <w:r w:rsidRPr="004D4721">
        <w:rPr>
          <w:rFonts w:ascii="Franklin Gothic Demi" w:hAnsi="Franklin Gothic Demi"/>
          <w:w w:val="80"/>
          <w:sz w:val="56"/>
          <w:szCs w:val="56"/>
        </w:rPr>
        <w:t xml:space="preserve">FALL PEDIATRIC </w:t>
      </w:r>
    </w:p>
    <w:p w14:paraId="0BC5BAF7" w14:textId="77777777" w:rsidR="00DD7CA7" w:rsidRPr="004D4721" w:rsidRDefault="00DD7CA7" w:rsidP="00DD7CA7">
      <w:pPr>
        <w:spacing w:line="180" w:lineRule="auto"/>
        <w:rPr>
          <w:rFonts w:ascii="Franklin Gothic Demi" w:hAnsi="Franklin Gothic Demi"/>
          <w:w w:val="80"/>
          <w:sz w:val="56"/>
          <w:szCs w:val="56"/>
        </w:rPr>
      </w:pPr>
      <w:r w:rsidRPr="004D4721">
        <w:rPr>
          <w:rFonts w:ascii="Franklin Gothic Demi" w:hAnsi="Franklin Gothic Demi"/>
          <w:w w:val="80"/>
          <w:sz w:val="56"/>
          <w:szCs w:val="56"/>
        </w:rPr>
        <w:t>UPDATE</w:t>
      </w:r>
    </w:p>
    <w:p w14:paraId="3BA2490F" w14:textId="77777777" w:rsidR="00DD7CA7" w:rsidRPr="004D4721" w:rsidRDefault="00DD7CA7" w:rsidP="00DD7CA7">
      <w:pPr>
        <w:rPr>
          <w:rFonts w:ascii="Baskerville Old Face" w:hAnsi="Baskerville Old Face"/>
          <w:i/>
        </w:rPr>
      </w:pPr>
      <w:r w:rsidRPr="004D4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5E3E2" wp14:editId="5B542C64">
                <wp:simplePos x="0" y="0"/>
                <wp:positionH relativeFrom="column">
                  <wp:posOffset>30480</wp:posOffset>
                </wp:positionH>
                <wp:positionV relativeFrom="paragraph">
                  <wp:posOffset>61595</wp:posOffset>
                </wp:positionV>
                <wp:extent cx="6118860" cy="15240"/>
                <wp:effectExtent l="0" t="38100" r="53340" b="609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1524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0C4F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4.85pt" to="484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" strokecolor="black [3213]" strokeweight="8pt">
                <v:stroke joinstyle="miter"/>
              </v:line>
            </w:pict>
          </mc:Fallback>
        </mc:AlternateContent>
      </w:r>
    </w:p>
    <w:p w14:paraId="5BD9882F" w14:textId="2DB10554" w:rsidR="00DD7CA7" w:rsidRPr="004D4721" w:rsidRDefault="00DD7CA7" w:rsidP="00DD7CA7">
      <w:pPr>
        <w:rPr>
          <w:rFonts w:ascii="Informal Roman" w:hAnsi="Informal Roman"/>
        </w:rPr>
      </w:pPr>
      <w:r w:rsidRPr="004D4721">
        <w:rPr>
          <w:rFonts w:ascii="Informal Roman" w:hAnsi="Informal Roman"/>
        </w:rPr>
        <w:t xml:space="preserve">September </w:t>
      </w:r>
      <w:r w:rsidR="009C1F1B">
        <w:rPr>
          <w:rFonts w:ascii="Informal Roman" w:hAnsi="Informal Roman"/>
        </w:rPr>
        <w:t>9 – 11, 2022</w:t>
      </w:r>
    </w:p>
    <w:p w14:paraId="434A54B5" w14:textId="62CF73D4" w:rsidR="00DD7CA7" w:rsidRPr="004D4721" w:rsidRDefault="009C1F1B" w:rsidP="00DD7CA7">
      <w:pPr>
        <w:rPr>
          <w:rFonts w:ascii="Informal Roman" w:hAnsi="Informal Roman"/>
        </w:rPr>
      </w:pPr>
      <w:r>
        <w:rPr>
          <w:rFonts w:ascii="Informal Roman" w:hAnsi="Informal Roman"/>
        </w:rPr>
        <w:t>Ross Bridge Resort</w:t>
      </w:r>
      <w:r w:rsidR="009949FC">
        <w:rPr>
          <w:rFonts w:ascii="Informal Roman" w:hAnsi="Informal Roman"/>
          <w:sz w:val="32"/>
          <w:szCs w:val="32"/>
        </w:rPr>
        <w:t xml:space="preserve">, </w:t>
      </w:r>
      <w:r w:rsidR="00DD7CA7" w:rsidRPr="004D4721">
        <w:rPr>
          <w:rFonts w:ascii="Informal Roman" w:hAnsi="Informal Roman"/>
        </w:rPr>
        <w:t>Birmingham, AL</w:t>
      </w:r>
      <w:r w:rsidR="009949FC">
        <w:rPr>
          <w:rFonts w:ascii="Informal Roman" w:hAnsi="Informal Roman"/>
        </w:rPr>
        <w:t xml:space="preserve"> </w:t>
      </w:r>
      <w:r w:rsidR="009949FC" w:rsidRPr="009949FC">
        <w:rPr>
          <w:rFonts w:ascii="Informal Roman" w:hAnsi="Informal Roman"/>
          <w:b/>
          <w:bCs/>
        </w:rPr>
        <w:t>&amp;</w:t>
      </w:r>
      <w:r w:rsidR="009949FC">
        <w:rPr>
          <w:rFonts w:ascii="Informal Roman" w:hAnsi="Informal Roman"/>
        </w:rPr>
        <w:t xml:space="preserve"> Via Zoom</w:t>
      </w:r>
    </w:p>
    <w:p w14:paraId="15A0713C" w14:textId="26E23631" w:rsidR="00775A1F" w:rsidRPr="004D4721" w:rsidRDefault="00775A1F" w:rsidP="007A3389">
      <w:pPr>
        <w:rPr>
          <w:b/>
        </w:rPr>
      </w:pPr>
    </w:p>
    <w:p w14:paraId="4724B73B" w14:textId="77777777" w:rsidR="00775A1F" w:rsidRPr="004D4721" w:rsidRDefault="00775A1F" w:rsidP="00775A1F">
      <w:pPr>
        <w:rPr>
          <w:b/>
        </w:rPr>
      </w:pPr>
    </w:p>
    <w:p w14:paraId="66962142" w14:textId="1278BB46" w:rsidR="00775A1F" w:rsidRPr="004D4721" w:rsidRDefault="00047351" w:rsidP="00741088">
      <w:pPr>
        <w:widowControl w:val="0"/>
        <w:tabs>
          <w:tab w:val="left" w:pos="7740"/>
        </w:tabs>
        <w:rPr>
          <w:rFonts w:ascii="Franklin Gothic Demi" w:hAnsi="Franklin Gothic Demi"/>
          <w:sz w:val="32"/>
          <w:szCs w:val="32"/>
        </w:rPr>
      </w:pPr>
      <w:r w:rsidRPr="004D4721">
        <w:rPr>
          <w:rFonts w:ascii="Wingdings 2" w:hAnsi="Wingdings 2"/>
          <w:color w:val="000080"/>
          <w:sz w:val="32"/>
          <w:szCs w:val="32"/>
        </w:rPr>
        <w:sym w:font="Wingdings 2" w:char="F098"/>
      </w:r>
      <w:r w:rsidR="00775A1F" w:rsidRPr="004D4721">
        <w:rPr>
          <w:rFonts w:ascii="Franklin Gothic Demi" w:hAnsi="Franklin Gothic Demi"/>
          <w:sz w:val="32"/>
          <w:szCs w:val="32"/>
        </w:rPr>
        <w:t xml:space="preserve"> </w:t>
      </w:r>
      <w:r w:rsidR="00D746AD" w:rsidRPr="004D4721">
        <w:rPr>
          <w:rFonts w:ascii="Franklin Gothic Demi" w:hAnsi="Franklin Gothic Demi"/>
          <w:w w:val="90"/>
          <w:sz w:val="32"/>
          <w:szCs w:val="32"/>
        </w:rPr>
        <w:t>AGENDA</w:t>
      </w:r>
    </w:p>
    <w:p w14:paraId="2886BE1D" w14:textId="77777777" w:rsidR="00D746AD" w:rsidRPr="004D4721" w:rsidRDefault="00D746AD" w:rsidP="00D746AD">
      <w:pPr>
        <w:autoSpaceDE w:val="0"/>
        <w:autoSpaceDN w:val="0"/>
        <w:adjustRightInd w:val="0"/>
        <w:rPr>
          <w:rFonts w:ascii="RobotoCondensed-Bold" w:hAnsi="RobotoCondensed-Bold" w:cs="RobotoCondensed-Bold"/>
          <w:b/>
          <w:bCs/>
          <w:color w:val="FFFFFF"/>
          <w:sz w:val="29"/>
          <w:szCs w:val="29"/>
        </w:rPr>
      </w:pPr>
      <w:r w:rsidRPr="004D4721">
        <w:rPr>
          <w:rFonts w:ascii="RobotoCondensed-Bold" w:hAnsi="RobotoCondensed-Bold" w:cs="RobotoCondensed-Bold"/>
          <w:b/>
          <w:bCs/>
          <w:color w:val="FFFFFF"/>
          <w:sz w:val="29"/>
          <w:szCs w:val="29"/>
        </w:rPr>
        <w:t>RKSHOP</w:t>
      </w:r>
    </w:p>
    <w:p w14:paraId="54382FE8" w14:textId="27721893" w:rsidR="00825796" w:rsidRPr="004D4721" w:rsidRDefault="00A41000" w:rsidP="00825796">
      <w:pPr>
        <w:rPr>
          <w:rFonts w:asciiTheme="minorHAnsi" w:hAnsiTheme="minorHAnsi"/>
          <w:b/>
          <w:sz w:val="22"/>
          <w:szCs w:val="22"/>
          <w:u w:val="single"/>
          <w:lang w:val="en"/>
        </w:rPr>
      </w:pPr>
      <w:r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 xml:space="preserve">Friday, </w:t>
      </w:r>
      <w:r w:rsidR="009C1F1B">
        <w:rPr>
          <w:rFonts w:asciiTheme="minorHAnsi" w:hAnsiTheme="minorHAnsi"/>
          <w:b/>
          <w:sz w:val="22"/>
          <w:szCs w:val="22"/>
          <w:u w:val="single"/>
          <w:lang w:val="en"/>
        </w:rPr>
        <w:t>September 9</w:t>
      </w:r>
      <w:r w:rsidR="00825796"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 xml:space="preserve"> (Exhibits Open </w:t>
      </w:r>
      <w:r w:rsidR="007148EB"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>4:45</w:t>
      </w:r>
      <w:r w:rsidR="00825796"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 xml:space="preserve"> p.m. – </w:t>
      </w:r>
      <w:r w:rsidR="007148EB"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>6:30</w:t>
      </w:r>
      <w:r w:rsidR="00825796"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 xml:space="preserve"> p.m.)</w:t>
      </w:r>
    </w:p>
    <w:p w14:paraId="0A92BB2A" w14:textId="541C9457" w:rsidR="00825796" w:rsidRPr="004D4721" w:rsidRDefault="00825796" w:rsidP="00825796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sz w:val="22"/>
          <w:szCs w:val="22"/>
          <w:lang w:val="en"/>
        </w:rPr>
        <w:t>Executive Board Meeting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5E07BB" w:rsidRPr="004D4721">
        <w:rPr>
          <w:rFonts w:asciiTheme="minorHAnsi" w:hAnsiTheme="minorHAnsi"/>
          <w:sz w:val="22"/>
          <w:szCs w:val="22"/>
          <w:lang w:val="en"/>
        </w:rPr>
        <w:t>8</w:t>
      </w:r>
      <w:r w:rsidRPr="004D4721">
        <w:rPr>
          <w:rFonts w:asciiTheme="minorHAnsi" w:hAnsiTheme="minorHAnsi"/>
          <w:sz w:val="22"/>
          <w:szCs w:val="22"/>
          <w:lang w:val="en"/>
        </w:rPr>
        <w:t>:30</w:t>
      </w:r>
      <w:r w:rsidRPr="004D4721">
        <w:rPr>
          <w:rFonts w:asciiTheme="minorHAnsi" w:hAnsiTheme="minorHAnsi"/>
          <w:sz w:val="22"/>
          <w:szCs w:val="22"/>
        </w:rPr>
        <w:t xml:space="preserve"> – 11:30 a.m.</w:t>
      </w:r>
      <w:r w:rsidR="00C90F93" w:rsidRPr="004D4721">
        <w:rPr>
          <w:rFonts w:asciiTheme="minorHAnsi" w:hAnsiTheme="minorHAnsi"/>
          <w:sz w:val="22"/>
          <w:szCs w:val="22"/>
        </w:rPr>
        <w:tab/>
      </w:r>
      <w:r w:rsidR="004C2A52">
        <w:rPr>
          <w:rFonts w:asciiTheme="minorHAnsi" w:hAnsiTheme="minorHAnsi"/>
          <w:sz w:val="22"/>
          <w:szCs w:val="22"/>
        </w:rPr>
        <w:t>Pelham</w:t>
      </w:r>
    </w:p>
    <w:p w14:paraId="3A22F29B" w14:textId="68860EC9" w:rsidR="00825796" w:rsidRPr="004D4721" w:rsidRDefault="00825796" w:rsidP="00825796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sz w:val="22"/>
          <w:szCs w:val="22"/>
          <w:lang w:val="en"/>
        </w:rPr>
        <w:t>Practice Management Assoc</w:t>
      </w:r>
      <w:r w:rsidR="00741088" w:rsidRPr="004D4721">
        <w:rPr>
          <w:rFonts w:asciiTheme="minorHAnsi" w:hAnsiTheme="minorHAnsi"/>
          <w:sz w:val="22"/>
          <w:szCs w:val="22"/>
          <w:lang w:val="en"/>
        </w:rPr>
        <w:t>iation (PMA) Annual Meeting:</w:t>
      </w:r>
      <w:r w:rsidR="00741088" w:rsidRPr="004D4721">
        <w:rPr>
          <w:rFonts w:asciiTheme="minorHAnsi" w:hAnsiTheme="minorHAnsi"/>
          <w:sz w:val="22"/>
          <w:szCs w:val="22"/>
          <w:lang w:val="en"/>
        </w:rPr>
        <w:tab/>
      </w:r>
      <w:r w:rsidR="00741088" w:rsidRPr="004D4721">
        <w:rPr>
          <w:rFonts w:asciiTheme="minorHAnsi" w:hAnsiTheme="minorHAnsi"/>
          <w:sz w:val="22"/>
          <w:szCs w:val="22"/>
          <w:lang w:val="en"/>
        </w:rPr>
        <w:tab/>
      </w:r>
      <w:r w:rsidR="00741088" w:rsidRPr="004D4721">
        <w:rPr>
          <w:rFonts w:asciiTheme="minorHAnsi" w:hAnsiTheme="minorHAnsi"/>
          <w:sz w:val="22"/>
          <w:szCs w:val="22"/>
          <w:lang w:val="en"/>
        </w:rPr>
        <w:tab/>
      </w:r>
      <w:r w:rsidR="00741088"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</w:rPr>
        <w:t>Salons FGH</w:t>
      </w:r>
    </w:p>
    <w:p w14:paraId="4FE9E460" w14:textId="5089B82E" w:rsidR="00825796" w:rsidRPr="004D4721" w:rsidRDefault="00825796" w:rsidP="00316E31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sz w:val="22"/>
          <w:szCs w:val="22"/>
          <w:lang w:val="en"/>
        </w:rPr>
        <w:tab/>
        <w:t>Registration and Continental Breakfast</w:t>
      </w:r>
      <w:r w:rsidR="00316E31">
        <w:rPr>
          <w:rFonts w:asciiTheme="minorHAnsi" w:hAnsiTheme="minorHAnsi"/>
          <w:i/>
          <w:sz w:val="22"/>
          <w:szCs w:val="22"/>
          <w:lang w:val="en"/>
        </w:rPr>
        <w:tab/>
      </w:r>
      <w:r w:rsidR="00316E31">
        <w:rPr>
          <w:rFonts w:asciiTheme="minorHAnsi" w:hAnsiTheme="minorHAnsi"/>
          <w:i/>
          <w:sz w:val="22"/>
          <w:szCs w:val="22"/>
          <w:lang w:val="en"/>
        </w:rPr>
        <w:tab/>
      </w:r>
      <w:r w:rsidR="00316E31">
        <w:rPr>
          <w:rFonts w:asciiTheme="minorHAnsi" w:hAnsiTheme="minorHAnsi"/>
          <w:i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>7:30 – 8:00 a.m.</w:t>
      </w:r>
    </w:p>
    <w:p w14:paraId="5AEB1D73" w14:textId="42DACB89" w:rsidR="00825796" w:rsidRPr="004D4721" w:rsidRDefault="00825796" w:rsidP="00825796">
      <w:pPr>
        <w:ind w:firstLine="720"/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sz w:val="22"/>
          <w:szCs w:val="22"/>
          <w:lang w:val="en"/>
        </w:rPr>
        <w:t>Annual Meeting</w:t>
      </w:r>
      <w:r w:rsidR="00CE3DB1">
        <w:rPr>
          <w:rFonts w:asciiTheme="minorHAnsi" w:hAnsiTheme="minorHAnsi"/>
          <w:sz w:val="22"/>
          <w:szCs w:val="22"/>
          <w:lang w:val="en"/>
        </w:rPr>
        <w:tab/>
      </w:r>
      <w:r w:rsidR="00CE3DB1">
        <w:rPr>
          <w:rFonts w:asciiTheme="minorHAnsi" w:hAnsiTheme="minorHAnsi"/>
          <w:sz w:val="22"/>
          <w:szCs w:val="22"/>
          <w:lang w:val="en"/>
        </w:rPr>
        <w:tab/>
      </w:r>
      <w:r w:rsidR="00CE3DB1">
        <w:rPr>
          <w:rFonts w:asciiTheme="minorHAnsi" w:hAnsiTheme="minorHAnsi"/>
          <w:sz w:val="22"/>
          <w:szCs w:val="22"/>
          <w:lang w:val="en"/>
        </w:rPr>
        <w:tab/>
      </w:r>
      <w:r w:rsidR="00CE3DB1">
        <w:rPr>
          <w:rFonts w:asciiTheme="minorHAnsi" w:hAnsiTheme="minorHAnsi"/>
          <w:sz w:val="22"/>
          <w:szCs w:val="22"/>
          <w:lang w:val="en"/>
        </w:rPr>
        <w:tab/>
      </w:r>
      <w:r w:rsidR="00CE3DB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  <w:t>8:00 – 9:00 a.m.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</w:p>
    <w:p w14:paraId="08D5B82C" w14:textId="292C4C85" w:rsidR="00825796" w:rsidRDefault="00825796" w:rsidP="00825796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sz w:val="22"/>
          <w:szCs w:val="22"/>
          <w:lang w:val="en"/>
        </w:rPr>
        <w:t>Break/Transition to Practice Management Workshop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  <w:t>9:00 – 9:10 a.m.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</w:p>
    <w:p w14:paraId="2380461C" w14:textId="02AD0A10" w:rsidR="00206D03" w:rsidRPr="00206D03" w:rsidRDefault="00206D03" w:rsidP="00825796">
      <w:pPr>
        <w:rPr>
          <w:rFonts w:asciiTheme="minorHAnsi" w:hAnsiTheme="minorHAnsi"/>
          <w:b/>
          <w:bCs/>
          <w:sz w:val="22"/>
          <w:szCs w:val="22"/>
          <w:u w:val="single"/>
          <w:lang w:val="en"/>
        </w:rPr>
      </w:pPr>
      <w:r>
        <w:rPr>
          <w:rFonts w:asciiTheme="minorHAnsi" w:hAnsiTheme="minorHAnsi"/>
          <w:b/>
          <w:bCs/>
          <w:sz w:val="22"/>
          <w:szCs w:val="22"/>
          <w:u w:val="single"/>
          <w:lang w:val="en"/>
        </w:rPr>
        <w:t>Practice Management Workshop (open to pediatricians and their staffs)</w:t>
      </w:r>
      <w:r w:rsidRPr="00206D03">
        <w:rPr>
          <w:rFonts w:asciiTheme="minorHAnsi" w:hAnsiTheme="minorHAnsi"/>
          <w:b/>
          <w:bCs/>
          <w:sz w:val="22"/>
          <w:szCs w:val="22"/>
          <w:u w:val="single"/>
          <w:lang w:val="en"/>
        </w:rPr>
        <w:t>:</w:t>
      </w:r>
      <w:r w:rsidRPr="00206D03">
        <w:rPr>
          <w:rFonts w:asciiTheme="minorHAnsi" w:hAnsiTheme="minorHAnsi"/>
          <w:b/>
          <w:bCs/>
          <w:sz w:val="22"/>
          <w:szCs w:val="22"/>
          <w:lang w:val="en"/>
        </w:rPr>
        <w:tab/>
      </w:r>
      <w:r w:rsidRPr="00206D03">
        <w:rPr>
          <w:rFonts w:asciiTheme="minorHAnsi" w:hAnsiTheme="minorHAnsi"/>
          <w:b/>
          <w:bCs/>
          <w:sz w:val="22"/>
          <w:szCs w:val="22"/>
          <w:lang w:val="en"/>
        </w:rPr>
        <w:tab/>
      </w:r>
      <w:r w:rsidRPr="00206D03">
        <w:rPr>
          <w:rFonts w:asciiTheme="minorHAnsi" w:hAnsiTheme="minorHAnsi"/>
          <w:b/>
          <w:bCs/>
          <w:sz w:val="22"/>
          <w:szCs w:val="22"/>
          <w:lang w:val="en"/>
        </w:rPr>
        <w:tab/>
      </w:r>
      <w:r w:rsidRPr="00206D03">
        <w:rPr>
          <w:rFonts w:asciiTheme="minorHAnsi" w:hAnsiTheme="minorHAnsi"/>
          <w:b/>
          <w:bCs/>
          <w:sz w:val="22"/>
          <w:szCs w:val="22"/>
          <w:lang w:val="en"/>
        </w:rPr>
        <w:tab/>
      </w:r>
    </w:p>
    <w:p w14:paraId="69BAFE54" w14:textId="5A35C4F9" w:rsidR="00F1385B" w:rsidRPr="004D4721" w:rsidRDefault="00F1385B" w:rsidP="00F1385B">
      <w:pPr>
        <w:ind w:firstLine="720"/>
        <w:rPr>
          <w:rFonts w:asciiTheme="minorHAnsi" w:eastAsiaTheme="minorHAnsi" w:hAnsiTheme="minorHAnsi" w:cs="FranklinGothicBook,Italic"/>
          <w:b/>
          <w:i/>
          <w:iCs/>
          <w:sz w:val="22"/>
          <w:szCs w:val="22"/>
        </w:rPr>
      </w:pPr>
      <w:r w:rsidRPr="00AD416F">
        <w:rPr>
          <w:rFonts w:asciiTheme="minorHAnsi" w:eastAsiaTheme="minorHAnsi" w:hAnsiTheme="minorHAnsi" w:cs="FranklinGothicBook"/>
          <w:b/>
          <w:sz w:val="22"/>
          <w:szCs w:val="22"/>
        </w:rPr>
        <w:t>Delivering on Your Practice Culture</w:t>
      </w:r>
      <w:r w:rsidRPr="004D4721">
        <w:rPr>
          <w:rFonts w:asciiTheme="minorHAnsi" w:eastAsiaTheme="minorHAnsi" w:hAnsiTheme="minorHAnsi" w:cs="FranklinGothicBook"/>
          <w:b/>
          <w:sz w:val="22"/>
          <w:szCs w:val="22"/>
        </w:rPr>
        <w:t xml:space="preserve"> </w:t>
      </w:r>
      <w:r>
        <w:rPr>
          <w:rFonts w:asciiTheme="minorHAnsi" w:eastAsiaTheme="minorHAnsi" w:hAnsiTheme="minorHAnsi" w:cs="FranklinGothicBook"/>
          <w:b/>
          <w:sz w:val="22"/>
          <w:szCs w:val="22"/>
        </w:rPr>
        <w:tab/>
      </w:r>
      <w:r>
        <w:rPr>
          <w:rFonts w:asciiTheme="minorHAnsi" w:eastAsiaTheme="minorHAnsi" w:hAnsiTheme="minorHAnsi" w:cs="FranklinGothicBook"/>
          <w:b/>
          <w:sz w:val="22"/>
          <w:szCs w:val="22"/>
        </w:rPr>
        <w:tab/>
      </w:r>
      <w:r>
        <w:rPr>
          <w:rFonts w:asciiTheme="minorHAnsi" w:eastAsiaTheme="minorHAnsi" w:hAnsiTheme="minorHAnsi" w:cs="FranklinGothicBook"/>
          <w:b/>
          <w:sz w:val="22"/>
          <w:szCs w:val="22"/>
        </w:rPr>
        <w:tab/>
      </w:r>
      <w:r>
        <w:rPr>
          <w:rFonts w:asciiTheme="minorHAnsi" w:eastAsiaTheme="minorHAnsi" w:hAnsiTheme="minorHAnsi" w:cs="FranklinGothicBook"/>
          <w:b/>
          <w:sz w:val="22"/>
          <w:szCs w:val="22"/>
        </w:rPr>
        <w:tab/>
      </w:r>
      <w:r>
        <w:rPr>
          <w:rFonts w:asciiTheme="minorHAnsi" w:eastAsiaTheme="minorHAnsi" w:hAnsiTheme="minorHAnsi" w:cs="FranklinGothicBook"/>
          <w:b/>
          <w:sz w:val="22"/>
          <w:szCs w:val="22"/>
        </w:rPr>
        <w:tab/>
      </w:r>
      <w:r>
        <w:rPr>
          <w:rFonts w:asciiTheme="minorHAnsi" w:eastAsiaTheme="minorHAnsi" w:hAnsiTheme="minorHAnsi" w:cs="FranklinGothicBook"/>
          <w:b/>
          <w:sz w:val="22"/>
          <w:szCs w:val="22"/>
        </w:rPr>
        <w:tab/>
      </w:r>
      <w:r w:rsidR="004C2A52">
        <w:rPr>
          <w:rFonts w:asciiTheme="minorHAnsi" w:hAnsiTheme="minorHAnsi"/>
          <w:sz w:val="22"/>
          <w:szCs w:val="22"/>
        </w:rPr>
        <w:t>Salons FGH</w:t>
      </w:r>
    </w:p>
    <w:p w14:paraId="45BBC81D" w14:textId="77777777" w:rsidR="00F1385B" w:rsidRPr="004D4721" w:rsidRDefault="00F1385B" w:rsidP="00F1385B">
      <w:pPr>
        <w:ind w:firstLine="720"/>
        <w:rPr>
          <w:rFonts w:asciiTheme="minorHAnsi" w:hAnsiTheme="minorHAnsi"/>
          <w:b/>
          <w:sz w:val="22"/>
          <w:szCs w:val="22"/>
        </w:rPr>
      </w:pPr>
      <w:r w:rsidRPr="004D4721">
        <w:rPr>
          <w:rFonts w:asciiTheme="minorHAnsi" w:hAnsiTheme="minorHAnsi"/>
          <w:i/>
          <w:sz w:val="22"/>
          <w:szCs w:val="22"/>
        </w:rPr>
        <w:t>—</w:t>
      </w:r>
      <w:r>
        <w:rPr>
          <w:rFonts w:asciiTheme="minorHAnsi" w:eastAsiaTheme="minorHAnsi" w:hAnsiTheme="minorHAnsi" w:cs="FranklinGothicBook,Italic"/>
          <w:i/>
          <w:iCs/>
          <w:sz w:val="22"/>
          <w:szCs w:val="22"/>
        </w:rPr>
        <w:t>Chip Hart</w:t>
      </w:r>
      <w:r>
        <w:rPr>
          <w:rFonts w:asciiTheme="minorHAnsi" w:eastAsiaTheme="minorHAnsi" w:hAnsiTheme="minorHAnsi" w:cs="FranklinGothicBook,Italic"/>
          <w:i/>
          <w:iCs/>
          <w:sz w:val="22"/>
          <w:szCs w:val="22"/>
        </w:rPr>
        <w:tab/>
      </w:r>
      <w:r w:rsidRPr="004D4721">
        <w:rPr>
          <w:rFonts w:asciiTheme="minorHAnsi" w:eastAsiaTheme="minorHAnsi" w:hAnsiTheme="minorHAnsi" w:cs="FranklinGothicBook,Italic"/>
          <w:iCs/>
          <w:sz w:val="22"/>
          <w:szCs w:val="22"/>
        </w:rPr>
        <w:tab/>
      </w:r>
      <w:r w:rsidRPr="004D4721">
        <w:rPr>
          <w:rFonts w:asciiTheme="minorHAnsi" w:eastAsiaTheme="minorHAnsi" w:hAnsiTheme="minorHAnsi" w:cs="FranklinGothicBook,Italic"/>
          <w:iCs/>
          <w:sz w:val="22"/>
          <w:szCs w:val="22"/>
        </w:rPr>
        <w:tab/>
      </w:r>
      <w:r w:rsidRPr="004D4721">
        <w:rPr>
          <w:rFonts w:asciiTheme="minorHAnsi" w:eastAsiaTheme="minorHAnsi" w:hAnsiTheme="minorHAnsi" w:cs="FranklinGothicBook,Italic"/>
          <w:iCs/>
          <w:sz w:val="22"/>
          <w:szCs w:val="22"/>
        </w:rPr>
        <w:tab/>
      </w:r>
      <w:r w:rsidRPr="004D4721">
        <w:rPr>
          <w:rFonts w:asciiTheme="minorHAnsi" w:eastAsiaTheme="minorHAnsi" w:hAnsiTheme="minorHAnsi" w:cs="FranklinGothicBook,Italic"/>
          <w:iCs/>
          <w:sz w:val="22"/>
          <w:szCs w:val="22"/>
        </w:rPr>
        <w:tab/>
      </w:r>
      <w:r w:rsidRPr="004D4721">
        <w:rPr>
          <w:rFonts w:ascii="Franklin Gothic Medium" w:hAnsi="Franklin Gothic Medium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9:10 </w:t>
      </w:r>
      <w:r w:rsidRPr="004D4721">
        <w:rPr>
          <w:rFonts w:asciiTheme="minorHAnsi" w:hAnsiTheme="minorHAnsi"/>
          <w:sz w:val="22"/>
          <w:szCs w:val="22"/>
        </w:rPr>
        <w:t xml:space="preserve">– </w:t>
      </w:r>
      <w:r w:rsidRPr="004D4721">
        <w:rPr>
          <w:rFonts w:asciiTheme="minorHAnsi" w:hAnsiTheme="minorHAnsi"/>
          <w:sz w:val="22"/>
          <w:szCs w:val="22"/>
          <w:lang w:val="en"/>
        </w:rPr>
        <w:t>10:00 a.m.</w:t>
      </w:r>
    </w:p>
    <w:p w14:paraId="4FF8D414" w14:textId="342730DD" w:rsidR="00F1385B" w:rsidRPr="004D4721" w:rsidRDefault="00F1385B" w:rsidP="00F1385B">
      <w:pPr>
        <w:ind w:firstLine="720"/>
        <w:rPr>
          <w:rFonts w:asciiTheme="minorHAnsi" w:hAnsiTheme="minorHAnsi"/>
          <w:b/>
          <w:sz w:val="22"/>
          <w:szCs w:val="22"/>
        </w:rPr>
      </w:pPr>
      <w:r w:rsidRPr="00AD416F">
        <w:rPr>
          <w:rFonts w:asciiTheme="minorHAnsi" w:hAnsiTheme="minorHAnsi"/>
          <w:b/>
          <w:sz w:val="22"/>
          <w:szCs w:val="22"/>
        </w:rPr>
        <w:t>Regulatory Update on Pediatric and Adolescent Medicine</w:t>
      </w:r>
      <w:r w:rsidRPr="004D472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4C2A52">
        <w:rPr>
          <w:rFonts w:asciiTheme="minorHAnsi" w:hAnsiTheme="minorHAnsi"/>
          <w:sz w:val="22"/>
          <w:szCs w:val="22"/>
        </w:rPr>
        <w:t>Salons FGH</w:t>
      </w:r>
    </w:p>
    <w:p w14:paraId="17ECF16A" w14:textId="77777777" w:rsidR="00F1385B" w:rsidRPr="004D4721" w:rsidRDefault="00F1385B" w:rsidP="00F1385B">
      <w:pPr>
        <w:ind w:firstLine="720"/>
        <w:rPr>
          <w:rFonts w:asciiTheme="minorHAnsi" w:hAnsiTheme="minorHAnsi"/>
          <w:bCs/>
          <w:iCs/>
          <w:sz w:val="22"/>
          <w:szCs w:val="22"/>
          <w:lang w:val="en"/>
        </w:rPr>
      </w:pPr>
      <w:r w:rsidRPr="004D4721">
        <w:rPr>
          <w:rFonts w:asciiTheme="minorHAnsi" w:hAnsiTheme="minorHAnsi"/>
          <w:i/>
          <w:sz w:val="22"/>
          <w:szCs w:val="22"/>
        </w:rPr>
        <w:t>—</w:t>
      </w:r>
      <w:r>
        <w:rPr>
          <w:rFonts w:asciiTheme="minorHAnsi" w:hAnsiTheme="minorHAnsi"/>
          <w:i/>
          <w:sz w:val="22"/>
          <w:szCs w:val="22"/>
        </w:rPr>
        <w:t>Brandy Boone, JD</w:t>
      </w:r>
      <w:r w:rsidRPr="004D472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10:00 </w:t>
      </w:r>
      <w:r w:rsidRPr="004D4721">
        <w:rPr>
          <w:rFonts w:asciiTheme="minorHAnsi" w:hAnsiTheme="minorHAnsi"/>
          <w:bCs/>
          <w:iCs/>
          <w:sz w:val="22"/>
          <w:szCs w:val="22"/>
          <w:lang w:val="en"/>
        </w:rPr>
        <w:t>– 11:00 a.m.</w:t>
      </w:r>
    </w:p>
    <w:p w14:paraId="77F6236E" w14:textId="7D5F3597" w:rsidR="00F1385B" w:rsidRPr="004D4721" w:rsidRDefault="00F1385B" w:rsidP="00F1385B">
      <w:pPr>
        <w:ind w:left="720"/>
        <w:rPr>
          <w:rFonts w:asciiTheme="minorHAnsi" w:hAnsiTheme="minorHAnsi"/>
          <w:b/>
          <w:iCs/>
          <w:sz w:val="22"/>
          <w:szCs w:val="22"/>
        </w:rPr>
      </w:pPr>
      <w:r w:rsidRPr="00AD416F">
        <w:rPr>
          <w:rFonts w:asciiTheme="minorHAnsi" w:hAnsiTheme="minorHAnsi"/>
          <w:b/>
          <w:iCs/>
          <w:sz w:val="22"/>
          <w:szCs w:val="22"/>
        </w:rPr>
        <w:t>Alabama Medicaid in 202</w:t>
      </w:r>
      <w:r w:rsidR="00CE3DB1">
        <w:rPr>
          <w:rFonts w:asciiTheme="minorHAnsi" w:hAnsiTheme="minorHAnsi"/>
          <w:b/>
          <w:iCs/>
          <w:sz w:val="22"/>
          <w:szCs w:val="22"/>
        </w:rPr>
        <w:t>2</w:t>
      </w:r>
      <w:r w:rsidRPr="00AD416F">
        <w:rPr>
          <w:rFonts w:asciiTheme="minorHAnsi" w:hAnsiTheme="minorHAnsi"/>
          <w:b/>
          <w:iCs/>
          <w:sz w:val="22"/>
          <w:szCs w:val="22"/>
        </w:rPr>
        <w:t xml:space="preserve">:  What Pediatricians </w:t>
      </w:r>
      <w:r>
        <w:rPr>
          <w:rFonts w:asciiTheme="minorHAnsi" w:hAnsiTheme="minorHAnsi"/>
          <w:b/>
          <w:iCs/>
          <w:sz w:val="22"/>
          <w:szCs w:val="22"/>
        </w:rPr>
        <w:br/>
      </w:r>
      <w:r w:rsidRPr="00AD416F">
        <w:rPr>
          <w:rFonts w:asciiTheme="minorHAnsi" w:hAnsiTheme="minorHAnsi"/>
          <w:b/>
          <w:iCs/>
          <w:sz w:val="22"/>
          <w:szCs w:val="22"/>
        </w:rPr>
        <w:t>and their Staffs Need to Know</w:t>
      </w: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</w:rPr>
        <w:tab/>
      </w:r>
      <w:r w:rsidR="004C2A52">
        <w:rPr>
          <w:rFonts w:asciiTheme="minorHAnsi" w:hAnsiTheme="minorHAnsi"/>
          <w:sz w:val="22"/>
          <w:szCs w:val="22"/>
        </w:rPr>
        <w:t>Salons FGH</w:t>
      </w:r>
    </w:p>
    <w:p w14:paraId="38BA2E72" w14:textId="5930A729" w:rsidR="00F1385B" w:rsidRPr="00D11EC4" w:rsidRDefault="00F1385B" w:rsidP="00F1385B">
      <w:pPr>
        <w:ind w:firstLine="720"/>
        <w:rPr>
          <w:rFonts w:asciiTheme="minorHAnsi" w:hAnsiTheme="minorHAnsi"/>
          <w:bCs/>
          <w:i/>
          <w:iCs/>
          <w:sz w:val="22"/>
          <w:szCs w:val="22"/>
          <w:lang w:val="en"/>
        </w:rPr>
      </w:pPr>
      <w:r w:rsidRPr="004D4721">
        <w:rPr>
          <w:rFonts w:asciiTheme="minorHAnsi" w:hAnsiTheme="minorHAnsi"/>
          <w:i/>
          <w:iCs/>
          <w:sz w:val="22"/>
          <w:szCs w:val="22"/>
        </w:rPr>
        <w:t>—</w:t>
      </w:r>
      <w:r>
        <w:rPr>
          <w:rFonts w:asciiTheme="minorHAnsi" w:hAnsiTheme="minorHAnsi"/>
          <w:i/>
          <w:sz w:val="22"/>
          <w:szCs w:val="22"/>
        </w:rPr>
        <w:t>Barry Cambron</w:t>
      </w:r>
      <w:r w:rsidRPr="004D4721">
        <w:rPr>
          <w:rFonts w:asciiTheme="minorHAnsi" w:hAnsiTheme="minorHAnsi"/>
          <w:i/>
          <w:iCs/>
          <w:sz w:val="22"/>
          <w:szCs w:val="22"/>
        </w:rPr>
        <w:tab/>
      </w:r>
      <w:r w:rsidRPr="004D4721">
        <w:rPr>
          <w:rFonts w:asciiTheme="minorHAnsi" w:hAnsiTheme="minorHAnsi"/>
          <w:i/>
          <w:iCs/>
          <w:sz w:val="22"/>
          <w:szCs w:val="22"/>
        </w:rPr>
        <w:tab/>
      </w:r>
      <w:r w:rsidR="009017D5">
        <w:rPr>
          <w:rFonts w:asciiTheme="minorHAnsi" w:hAnsiTheme="minorHAnsi"/>
          <w:i/>
          <w:iCs/>
          <w:sz w:val="22"/>
          <w:szCs w:val="22"/>
        </w:rPr>
        <w:tab/>
      </w:r>
      <w:r w:rsidR="009017D5">
        <w:rPr>
          <w:rFonts w:asciiTheme="minorHAnsi" w:hAnsiTheme="minorHAnsi"/>
          <w:i/>
          <w:iCs/>
          <w:sz w:val="22"/>
          <w:szCs w:val="22"/>
        </w:rPr>
        <w:tab/>
      </w:r>
      <w:r w:rsidR="009017D5">
        <w:rPr>
          <w:rFonts w:asciiTheme="minorHAnsi" w:hAnsiTheme="minorHAnsi"/>
          <w:i/>
          <w:iCs/>
          <w:sz w:val="22"/>
          <w:szCs w:val="22"/>
        </w:rPr>
        <w:tab/>
      </w:r>
      <w:r w:rsidRPr="004D4721">
        <w:rPr>
          <w:rFonts w:asciiTheme="minorHAnsi" w:hAnsiTheme="minorHAnsi"/>
          <w:bCs/>
          <w:iCs/>
          <w:sz w:val="22"/>
          <w:szCs w:val="22"/>
          <w:lang w:val="en"/>
        </w:rPr>
        <w:t>11:00 – 11:45 a.m.</w:t>
      </w:r>
    </w:p>
    <w:p w14:paraId="59948C13" w14:textId="77777777" w:rsidR="00F1385B" w:rsidRPr="004D4721" w:rsidRDefault="00F1385B" w:rsidP="00F1385B">
      <w:pPr>
        <w:ind w:firstLine="720"/>
        <w:rPr>
          <w:rFonts w:asciiTheme="minorHAnsi" w:hAnsiTheme="minorHAnsi"/>
          <w:b/>
          <w:bCs/>
          <w:iCs/>
          <w:sz w:val="22"/>
          <w:szCs w:val="22"/>
          <w:lang w:val="en"/>
        </w:rPr>
      </w:pPr>
      <w:r w:rsidRPr="004D4721">
        <w:rPr>
          <w:rFonts w:asciiTheme="minorHAnsi" w:hAnsiTheme="minorHAnsi"/>
          <w:bCs/>
          <w:iCs/>
          <w:sz w:val="22"/>
          <w:szCs w:val="22"/>
          <w:lang w:val="en"/>
        </w:rPr>
        <w:t>Break &amp; Transition to Lunch</w:t>
      </w:r>
      <w:r w:rsidRPr="004D4721">
        <w:rPr>
          <w:rFonts w:asciiTheme="minorHAnsi" w:hAnsiTheme="minorHAnsi"/>
          <w:bCs/>
          <w:iCs/>
          <w:sz w:val="22"/>
          <w:szCs w:val="22"/>
          <w:lang w:val="en"/>
        </w:rPr>
        <w:tab/>
      </w:r>
      <w:r w:rsidRPr="004D4721">
        <w:rPr>
          <w:rFonts w:asciiTheme="minorHAnsi" w:hAnsiTheme="minorHAnsi"/>
          <w:bCs/>
          <w:iCs/>
          <w:sz w:val="22"/>
          <w:szCs w:val="22"/>
          <w:lang w:val="en"/>
        </w:rPr>
        <w:tab/>
      </w:r>
      <w:r w:rsidRPr="004D4721">
        <w:rPr>
          <w:rFonts w:asciiTheme="minorHAnsi" w:hAnsiTheme="minorHAnsi"/>
          <w:bCs/>
          <w:iCs/>
          <w:sz w:val="22"/>
          <w:szCs w:val="22"/>
          <w:lang w:val="en"/>
        </w:rPr>
        <w:tab/>
      </w:r>
      <w:r w:rsidRPr="004D4721">
        <w:rPr>
          <w:rFonts w:asciiTheme="minorHAnsi" w:hAnsiTheme="minorHAnsi"/>
          <w:bCs/>
          <w:iCs/>
          <w:sz w:val="22"/>
          <w:szCs w:val="22"/>
          <w:lang w:val="en"/>
        </w:rPr>
        <w:tab/>
        <w:t>11:45 – 12:</w:t>
      </w:r>
      <w:r w:rsidRPr="004D4721">
        <w:rPr>
          <w:rFonts w:asciiTheme="minorHAnsi" w:hAnsiTheme="minorHAnsi"/>
          <w:sz w:val="22"/>
          <w:szCs w:val="22"/>
          <w:lang w:val="en"/>
        </w:rPr>
        <w:t>00</w:t>
      </w:r>
      <w:r w:rsidRPr="004D4721">
        <w:rPr>
          <w:rFonts w:asciiTheme="minorHAnsi" w:hAnsiTheme="minorHAnsi"/>
          <w:bCs/>
          <w:iCs/>
          <w:sz w:val="22"/>
          <w:szCs w:val="22"/>
          <w:lang w:val="en"/>
        </w:rPr>
        <w:t xml:space="preserve"> p.m.</w:t>
      </w:r>
      <w:r w:rsidRPr="004D4721">
        <w:rPr>
          <w:rFonts w:asciiTheme="minorHAnsi" w:hAnsiTheme="minorHAnsi"/>
          <w:b/>
          <w:bCs/>
          <w:iCs/>
          <w:sz w:val="22"/>
          <w:szCs w:val="22"/>
          <w:lang w:val="en"/>
        </w:rPr>
        <w:t xml:space="preserve"> </w:t>
      </w:r>
    </w:p>
    <w:p w14:paraId="32CEABBD" w14:textId="77777777" w:rsidR="00F1385B" w:rsidRPr="004D4721" w:rsidRDefault="00F1385B" w:rsidP="00F1385B">
      <w:pPr>
        <w:ind w:firstLine="720"/>
        <w:rPr>
          <w:rFonts w:asciiTheme="minorHAnsi" w:hAnsiTheme="minorHAnsi"/>
          <w:bCs/>
          <w:iCs/>
          <w:sz w:val="22"/>
          <w:szCs w:val="22"/>
          <w:lang w:val="en"/>
        </w:rPr>
      </w:pPr>
      <w:r w:rsidRPr="004D4721">
        <w:rPr>
          <w:rFonts w:asciiTheme="minorHAnsi" w:hAnsiTheme="minorHAnsi"/>
          <w:bCs/>
          <w:iCs/>
          <w:sz w:val="22"/>
          <w:szCs w:val="22"/>
          <w:lang w:val="en"/>
        </w:rPr>
        <w:t>Lunch &amp; Session:</w:t>
      </w:r>
    </w:p>
    <w:p w14:paraId="3D9F4EA6" w14:textId="030ACAC1" w:rsidR="00F1385B" w:rsidRPr="004D4721" w:rsidRDefault="00F1385B" w:rsidP="00F1385B">
      <w:pPr>
        <w:ind w:firstLine="720"/>
        <w:rPr>
          <w:rFonts w:asciiTheme="minorHAnsi" w:hAnsiTheme="minorHAnsi"/>
          <w:b/>
          <w:sz w:val="22"/>
          <w:szCs w:val="22"/>
        </w:rPr>
      </w:pPr>
      <w:r w:rsidRPr="004D4721">
        <w:rPr>
          <w:rFonts w:asciiTheme="minorHAnsi" w:hAnsiTheme="minorHAnsi"/>
          <w:b/>
          <w:sz w:val="22"/>
          <w:szCs w:val="22"/>
        </w:rPr>
        <w:t>Alabama Pediatric Practice Management Hot Topics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4C2A52">
        <w:rPr>
          <w:rFonts w:asciiTheme="minorHAnsi" w:hAnsiTheme="minorHAnsi"/>
          <w:sz w:val="22"/>
          <w:szCs w:val="22"/>
        </w:rPr>
        <w:t>Salons FGH</w:t>
      </w:r>
    </w:p>
    <w:p w14:paraId="2398F9BE" w14:textId="77777777" w:rsidR="00F1385B" w:rsidRPr="004D4721" w:rsidRDefault="00F1385B" w:rsidP="00F1385B">
      <w:pPr>
        <w:ind w:firstLine="720"/>
        <w:rPr>
          <w:rFonts w:asciiTheme="minorHAnsi" w:hAnsiTheme="minorHAnsi"/>
          <w:bCs/>
          <w:iCs/>
          <w:sz w:val="22"/>
          <w:szCs w:val="22"/>
          <w:lang w:val="en"/>
        </w:rPr>
      </w:pPr>
      <w:r w:rsidRPr="004D4721">
        <w:rPr>
          <w:rFonts w:asciiTheme="minorHAnsi" w:hAnsiTheme="minorHAnsi"/>
          <w:i/>
          <w:sz w:val="22"/>
          <w:szCs w:val="22"/>
        </w:rPr>
        <w:t>—Facilitated by Leslie Sawyer, MD, FAAP</w:t>
      </w:r>
      <w:r w:rsidRPr="004D4721">
        <w:rPr>
          <w:rFonts w:asciiTheme="minorHAnsi" w:hAnsiTheme="minorHAnsi"/>
          <w:i/>
          <w:iCs/>
          <w:sz w:val="22"/>
          <w:szCs w:val="22"/>
        </w:rPr>
        <w:tab/>
      </w:r>
      <w:r w:rsidRPr="004D4721">
        <w:rPr>
          <w:rFonts w:asciiTheme="minorHAnsi" w:hAnsiTheme="minorHAnsi"/>
          <w:i/>
          <w:iCs/>
          <w:sz w:val="22"/>
          <w:szCs w:val="22"/>
        </w:rPr>
        <w:tab/>
      </w:r>
      <w:r w:rsidRPr="004D4721">
        <w:rPr>
          <w:rFonts w:asciiTheme="minorHAnsi" w:hAnsiTheme="minorHAnsi"/>
          <w:bCs/>
          <w:iCs/>
          <w:sz w:val="22"/>
          <w:szCs w:val="22"/>
          <w:lang w:val="en"/>
        </w:rPr>
        <w:t>12:</w:t>
      </w:r>
      <w:r w:rsidRPr="004D4721">
        <w:rPr>
          <w:rFonts w:asciiTheme="minorHAnsi" w:hAnsiTheme="minorHAnsi"/>
          <w:sz w:val="22"/>
          <w:szCs w:val="22"/>
          <w:lang w:val="en"/>
        </w:rPr>
        <w:t>00</w:t>
      </w:r>
      <w:r w:rsidRPr="004D4721">
        <w:rPr>
          <w:rFonts w:asciiTheme="minorHAnsi" w:hAnsiTheme="minorHAnsi"/>
          <w:bCs/>
          <w:iCs/>
          <w:sz w:val="22"/>
          <w:szCs w:val="22"/>
          <w:lang w:val="en"/>
        </w:rPr>
        <w:t xml:space="preserve"> – 12:45 p.m.</w:t>
      </w:r>
    </w:p>
    <w:p w14:paraId="3EB1B3C8" w14:textId="39A75650" w:rsidR="00F1385B" w:rsidRPr="004D4721" w:rsidRDefault="00F1385B" w:rsidP="00F1385B">
      <w:pPr>
        <w:ind w:left="720"/>
        <w:rPr>
          <w:rFonts w:asciiTheme="minorHAnsi" w:hAnsiTheme="minorHAnsi"/>
          <w:b/>
          <w:bCs/>
          <w:iCs/>
          <w:sz w:val="22"/>
          <w:szCs w:val="22"/>
        </w:rPr>
      </w:pPr>
      <w:r w:rsidRPr="00AD416F">
        <w:rPr>
          <w:rFonts w:asciiTheme="minorHAnsi" w:hAnsiTheme="minorHAnsi"/>
          <w:b/>
          <w:bCs/>
          <w:iCs/>
          <w:sz w:val="22"/>
          <w:szCs w:val="22"/>
        </w:rPr>
        <w:t xml:space="preserve">The Magic of Tidying Up: Simplify Your </w:t>
      </w:r>
      <w:proofErr w:type="spellStart"/>
      <w:r w:rsidRPr="00AD416F">
        <w:rPr>
          <w:rFonts w:asciiTheme="minorHAnsi" w:hAnsiTheme="minorHAnsi"/>
          <w:b/>
          <w:bCs/>
          <w:iCs/>
          <w:sz w:val="22"/>
          <w:szCs w:val="22"/>
        </w:rPr>
        <w:t>LIfe</w:t>
      </w:r>
      <w:proofErr w:type="spellEnd"/>
      <w:r w:rsidRPr="00AD416F">
        <w:rPr>
          <w:rFonts w:asciiTheme="minorHAnsi" w:hAnsiTheme="minorHAnsi"/>
          <w:b/>
          <w:bCs/>
          <w:iCs/>
          <w:sz w:val="22"/>
          <w:szCs w:val="22"/>
        </w:rPr>
        <w:t xml:space="preserve"> and </w:t>
      </w:r>
      <w:r>
        <w:rPr>
          <w:rFonts w:asciiTheme="minorHAnsi" w:hAnsiTheme="minorHAnsi"/>
          <w:b/>
          <w:bCs/>
          <w:iCs/>
          <w:sz w:val="22"/>
          <w:szCs w:val="22"/>
        </w:rPr>
        <w:br/>
      </w:r>
      <w:r w:rsidRPr="00AD416F">
        <w:rPr>
          <w:rFonts w:asciiTheme="minorHAnsi" w:hAnsiTheme="minorHAnsi"/>
          <w:b/>
          <w:bCs/>
          <w:iCs/>
          <w:sz w:val="22"/>
          <w:szCs w:val="22"/>
        </w:rPr>
        <w:t>Practice to Find More Joy</w:t>
      </w:r>
      <w:r>
        <w:rPr>
          <w:rFonts w:asciiTheme="minorHAnsi" w:hAnsi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/>
          <w:b/>
          <w:bCs/>
          <w:iCs/>
          <w:sz w:val="22"/>
          <w:szCs w:val="22"/>
        </w:rPr>
        <w:tab/>
      </w:r>
      <w:r w:rsidR="004C2A52">
        <w:rPr>
          <w:rFonts w:asciiTheme="minorHAnsi" w:hAnsiTheme="minorHAnsi"/>
          <w:sz w:val="22"/>
          <w:szCs w:val="22"/>
        </w:rPr>
        <w:t>Salons FGH</w:t>
      </w:r>
    </w:p>
    <w:p w14:paraId="424ADD9E" w14:textId="77777777" w:rsidR="00F1385B" w:rsidRPr="004D4721" w:rsidRDefault="00F1385B" w:rsidP="00F1385B">
      <w:pPr>
        <w:ind w:left="720"/>
        <w:rPr>
          <w:rFonts w:asciiTheme="minorHAnsi" w:hAnsiTheme="minorHAnsi"/>
          <w:bCs/>
          <w:iCs/>
          <w:sz w:val="22"/>
          <w:szCs w:val="22"/>
          <w:lang w:val="en"/>
        </w:rPr>
      </w:pPr>
      <w:r w:rsidRPr="004D4721">
        <w:rPr>
          <w:rFonts w:asciiTheme="minorHAnsi" w:hAnsiTheme="minorHAnsi"/>
          <w:bCs/>
          <w:i/>
          <w:iCs/>
          <w:sz w:val="22"/>
          <w:szCs w:val="22"/>
        </w:rPr>
        <w:t>—</w:t>
      </w:r>
      <w:r w:rsidRPr="004D4721">
        <w:rPr>
          <w:rFonts w:asciiTheme="minorHAnsi" w:hAnsiTheme="minorHAnsi"/>
          <w:i/>
          <w:sz w:val="22"/>
          <w:szCs w:val="22"/>
        </w:rPr>
        <w:t xml:space="preserve"> Katrina Skinner, MD, FAAP </w:t>
      </w:r>
      <w:r>
        <w:rPr>
          <w:rFonts w:asciiTheme="minorHAnsi" w:hAnsiTheme="minorHAnsi"/>
          <w:i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Pr="004D4721">
        <w:rPr>
          <w:rFonts w:asciiTheme="minorHAnsi" w:hAnsiTheme="minorHAnsi"/>
          <w:i/>
          <w:iCs/>
          <w:sz w:val="22"/>
          <w:szCs w:val="22"/>
        </w:rPr>
        <w:tab/>
      </w:r>
      <w:r w:rsidRPr="004D4721">
        <w:rPr>
          <w:rFonts w:asciiTheme="minorHAnsi" w:hAnsiTheme="minorHAnsi"/>
          <w:i/>
          <w:iCs/>
          <w:sz w:val="22"/>
          <w:szCs w:val="22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>12:45</w:t>
      </w:r>
      <w:r w:rsidRPr="004D4721">
        <w:rPr>
          <w:rFonts w:asciiTheme="minorHAnsi" w:hAnsiTheme="minorHAnsi"/>
          <w:bCs/>
          <w:iCs/>
          <w:sz w:val="22"/>
          <w:szCs w:val="22"/>
          <w:lang w:val="en"/>
        </w:rPr>
        <w:t xml:space="preserve"> – 1:45 p.m.</w:t>
      </w:r>
      <w:r w:rsidRPr="004D4721">
        <w:rPr>
          <w:rFonts w:asciiTheme="minorHAnsi" w:hAnsiTheme="minorHAnsi"/>
          <w:bCs/>
          <w:iCs/>
          <w:sz w:val="22"/>
          <w:szCs w:val="22"/>
          <w:lang w:val="en"/>
        </w:rPr>
        <w:tab/>
      </w:r>
    </w:p>
    <w:p w14:paraId="4D24C7B2" w14:textId="19C8CB63" w:rsidR="00F1385B" w:rsidRPr="004D4721" w:rsidRDefault="00591452" w:rsidP="00F1385B">
      <w:pPr>
        <w:ind w:left="720"/>
        <w:rPr>
          <w:rFonts w:asciiTheme="minorHAnsi" w:hAnsiTheme="minorHAnsi"/>
          <w:b/>
          <w:bCs/>
          <w:iCs/>
          <w:sz w:val="22"/>
          <w:szCs w:val="22"/>
          <w:lang w:val="en"/>
        </w:rPr>
      </w:pPr>
      <w:r w:rsidRPr="00591452">
        <w:rPr>
          <w:rFonts w:asciiTheme="minorHAnsi" w:hAnsiTheme="minorHAnsi"/>
          <w:b/>
          <w:bCs/>
          <w:iCs/>
          <w:sz w:val="22"/>
          <w:szCs w:val="22"/>
          <w:lang w:val="en"/>
        </w:rPr>
        <w:t xml:space="preserve">The Pediatrician’s Role in Caring for Infants Who are Deaf or </w:t>
      </w:r>
      <w:r>
        <w:rPr>
          <w:rFonts w:asciiTheme="minorHAnsi" w:hAnsiTheme="minorHAnsi"/>
          <w:b/>
          <w:bCs/>
          <w:iCs/>
          <w:sz w:val="22"/>
          <w:szCs w:val="22"/>
          <w:lang w:val="en"/>
        </w:rPr>
        <w:br/>
      </w:r>
      <w:r w:rsidRPr="00591452">
        <w:rPr>
          <w:rFonts w:asciiTheme="minorHAnsi" w:hAnsiTheme="minorHAnsi"/>
          <w:b/>
          <w:bCs/>
          <w:iCs/>
          <w:sz w:val="22"/>
          <w:szCs w:val="22"/>
          <w:lang w:val="en"/>
        </w:rPr>
        <w:t>Hard of Hearing &amp; What’s New in AL Newborn Screening</w:t>
      </w:r>
      <w:r w:rsidR="00F1385B">
        <w:rPr>
          <w:rFonts w:asciiTheme="minorHAnsi" w:hAnsiTheme="minorHAnsi"/>
          <w:b/>
          <w:bCs/>
          <w:iCs/>
          <w:sz w:val="22"/>
          <w:szCs w:val="22"/>
          <w:lang w:val="en"/>
        </w:rPr>
        <w:tab/>
      </w:r>
      <w:r w:rsidR="00F1385B">
        <w:rPr>
          <w:rFonts w:asciiTheme="minorHAnsi" w:hAnsiTheme="minorHAnsi"/>
          <w:b/>
          <w:bCs/>
          <w:iCs/>
          <w:sz w:val="22"/>
          <w:szCs w:val="22"/>
          <w:lang w:val="en"/>
        </w:rPr>
        <w:tab/>
      </w:r>
      <w:r w:rsidR="00F1385B">
        <w:rPr>
          <w:rFonts w:asciiTheme="minorHAnsi" w:hAnsiTheme="minorHAnsi"/>
          <w:b/>
          <w:bCs/>
          <w:iCs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</w:rPr>
        <w:t>Salons FGH</w:t>
      </w:r>
    </w:p>
    <w:p w14:paraId="170DD494" w14:textId="77777777" w:rsidR="00F1385B" w:rsidRPr="004D4721" w:rsidRDefault="00F1385B" w:rsidP="00F1385B">
      <w:pPr>
        <w:ind w:firstLine="720"/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bCs/>
          <w:i/>
          <w:iCs/>
          <w:sz w:val="22"/>
          <w:szCs w:val="22"/>
          <w:lang w:val="en"/>
        </w:rPr>
        <w:t>—</w:t>
      </w:r>
      <w:r w:rsidRPr="004D4721">
        <w:t xml:space="preserve"> </w:t>
      </w:r>
      <w:r>
        <w:rPr>
          <w:rFonts w:asciiTheme="minorHAnsi" w:hAnsiTheme="minorHAnsi"/>
          <w:bCs/>
          <w:i/>
          <w:iCs/>
          <w:sz w:val="22"/>
          <w:szCs w:val="22"/>
          <w:lang w:val="en"/>
        </w:rPr>
        <w:t>DeeAnne Jackson, MD, FAAP; Mary Whigham</w:t>
      </w:r>
      <w:r>
        <w:rPr>
          <w:rFonts w:asciiTheme="minorHAnsi" w:hAnsiTheme="minorHAnsi"/>
          <w:bCs/>
          <w:i/>
          <w:iCs/>
          <w:sz w:val="22"/>
          <w:szCs w:val="22"/>
          <w:lang w:val="en"/>
        </w:rPr>
        <w:tab/>
      </w:r>
      <w:r>
        <w:rPr>
          <w:rFonts w:asciiTheme="minorHAnsi" w:hAnsiTheme="minorHAnsi"/>
          <w:bCs/>
          <w:i/>
          <w:iCs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1:45 </w:t>
      </w:r>
      <w:r w:rsidRPr="004D4721">
        <w:rPr>
          <w:rFonts w:asciiTheme="minorHAnsi" w:hAnsiTheme="minorHAnsi"/>
          <w:sz w:val="22"/>
          <w:szCs w:val="22"/>
        </w:rPr>
        <w:t xml:space="preserve">– </w:t>
      </w:r>
      <w:r w:rsidRPr="004D4721">
        <w:rPr>
          <w:rFonts w:asciiTheme="minorHAnsi" w:hAnsiTheme="minorHAnsi"/>
          <w:bCs/>
          <w:iCs/>
          <w:sz w:val="22"/>
          <w:szCs w:val="22"/>
        </w:rPr>
        <w:t>2:45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 p.m.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</w:p>
    <w:p w14:paraId="4F00D953" w14:textId="31CECB3D" w:rsidR="00825796" w:rsidRPr="004D4721" w:rsidRDefault="00825796" w:rsidP="00206D03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sz w:val="22"/>
          <w:szCs w:val="22"/>
          <w:lang w:val="en"/>
        </w:rPr>
        <w:t>Exhibit Set-Up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206D03">
        <w:rPr>
          <w:rFonts w:asciiTheme="minorHAnsi" w:hAnsiTheme="minorHAnsi"/>
          <w:sz w:val="22"/>
          <w:szCs w:val="22"/>
          <w:lang w:val="en"/>
        </w:rPr>
        <w:tab/>
      </w:r>
      <w:r w:rsidR="00A9096A" w:rsidRPr="004D4721">
        <w:rPr>
          <w:rFonts w:asciiTheme="minorHAnsi" w:hAnsiTheme="minorHAnsi"/>
          <w:sz w:val="22"/>
          <w:szCs w:val="22"/>
          <w:lang w:val="en"/>
        </w:rPr>
        <w:t>2</w:t>
      </w:r>
      <w:r w:rsidRPr="004D4721">
        <w:rPr>
          <w:rFonts w:asciiTheme="minorHAnsi" w:hAnsiTheme="minorHAnsi"/>
          <w:sz w:val="22"/>
          <w:szCs w:val="22"/>
          <w:lang w:val="en"/>
        </w:rPr>
        <w:t>:30 – 4:00 p.m.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4C2A52" w:rsidRPr="004C2A52">
        <w:rPr>
          <w:rFonts w:asciiTheme="minorHAnsi" w:hAnsiTheme="minorHAnsi"/>
          <w:sz w:val="22"/>
          <w:szCs w:val="22"/>
          <w:lang w:val="en"/>
        </w:rPr>
        <w:t>ABCD</w:t>
      </w:r>
    </w:p>
    <w:p w14:paraId="7E58F94D" w14:textId="1744A6B2" w:rsidR="00206D03" w:rsidRPr="004D4721" w:rsidRDefault="00206D03" w:rsidP="00206D03">
      <w:p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Main Meeting Registration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2:30 – </w:t>
      </w:r>
      <w:r>
        <w:rPr>
          <w:rFonts w:asciiTheme="minorHAnsi" w:hAnsiTheme="minorHAnsi"/>
          <w:sz w:val="22"/>
          <w:szCs w:val="22"/>
          <w:lang w:val="en"/>
        </w:rPr>
        <w:t>6:30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 p.m.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C53D49">
        <w:rPr>
          <w:rFonts w:asciiTheme="minorHAnsi" w:hAnsiTheme="minorHAnsi"/>
          <w:sz w:val="22"/>
          <w:szCs w:val="22"/>
          <w:lang w:val="en"/>
        </w:rPr>
        <w:t>Foyer</w:t>
      </w:r>
    </w:p>
    <w:p w14:paraId="231A8F7C" w14:textId="4CFF5C44" w:rsidR="00206D03" w:rsidRPr="004D4721" w:rsidRDefault="00206D03" w:rsidP="00206D03">
      <w:pPr>
        <w:rPr>
          <w:rFonts w:asciiTheme="minorHAnsi" w:hAnsiTheme="minorHAnsi"/>
          <w:bCs/>
          <w:iCs/>
          <w:sz w:val="22"/>
          <w:szCs w:val="22"/>
        </w:rPr>
      </w:pPr>
      <w:r w:rsidRPr="004D4721">
        <w:rPr>
          <w:rFonts w:asciiTheme="minorHAnsi" w:hAnsiTheme="minorHAnsi"/>
          <w:bCs/>
          <w:iCs/>
          <w:sz w:val="22"/>
          <w:szCs w:val="22"/>
        </w:rPr>
        <w:t>Break</w:t>
      </w:r>
      <w:r w:rsidRPr="004D4721">
        <w:rPr>
          <w:rFonts w:asciiTheme="minorHAnsi" w:hAnsiTheme="minorHAnsi"/>
          <w:bCs/>
          <w:iCs/>
          <w:sz w:val="22"/>
          <w:szCs w:val="22"/>
        </w:rPr>
        <w:tab/>
      </w:r>
      <w:r w:rsidRPr="004D4721">
        <w:rPr>
          <w:rFonts w:asciiTheme="minorHAnsi" w:hAnsiTheme="minorHAnsi"/>
          <w:bCs/>
          <w:iCs/>
          <w:sz w:val="22"/>
          <w:szCs w:val="22"/>
        </w:rPr>
        <w:tab/>
      </w:r>
      <w:r w:rsidRPr="004D4721">
        <w:rPr>
          <w:rFonts w:asciiTheme="minorHAnsi" w:hAnsiTheme="minorHAnsi"/>
          <w:bCs/>
          <w:iCs/>
          <w:sz w:val="22"/>
          <w:szCs w:val="22"/>
        </w:rPr>
        <w:tab/>
      </w:r>
      <w:r w:rsidRPr="004D4721">
        <w:rPr>
          <w:rFonts w:asciiTheme="minorHAnsi" w:hAnsiTheme="minorHAnsi"/>
          <w:bCs/>
          <w:iCs/>
          <w:sz w:val="22"/>
          <w:szCs w:val="22"/>
        </w:rPr>
        <w:tab/>
      </w:r>
      <w:r w:rsidRPr="004D4721">
        <w:rPr>
          <w:rFonts w:asciiTheme="minorHAnsi" w:hAnsiTheme="minorHAnsi"/>
          <w:bCs/>
          <w:iCs/>
          <w:sz w:val="22"/>
          <w:szCs w:val="22"/>
        </w:rPr>
        <w:tab/>
      </w:r>
      <w:r w:rsidRPr="004D4721"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Pr="004D4721">
        <w:rPr>
          <w:rFonts w:asciiTheme="minorHAnsi" w:hAnsiTheme="minorHAnsi"/>
          <w:bCs/>
          <w:iCs/>
          <w:sz w:val="22"/>
          <w:szCs w:val="22"/>
        </w:rPr>
        <w:tab/>
        <w:t xml:space="preserve">2:45 – 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3:00 </w:t>
      </w:r>
      <w:r w:rsidRPr="004D4721">
        <w:rPr>
          <w:rFonts w:asciiTheme="minorHAnsi" w:hAnsiTheme="minorHAnsi"/>
          <w:bCs/>
          <w:iCs/>
          <w:sz w:val="22"/>
          <w:szCs w:val="22"/>
        </w:rPr>
        <w:t>p.m.</w:t>
      </w:r>
      <w:r>
        <w:rPr>
          <w:rFonts w:asciiTheme="minorHAnsi" w:hAnsiTheme="minorHAnsi"/>
          <w:bCs/>
          <w:iCs/>
          <w:sz w:val="22"/>
          <w:szCs w:val="22"/>
        </w:rPr>
        <w:tab/>
      </w:r>
    </w:p>
    <w:p w14:paraId="14968C44" w14:textId="7013D06F" w:rsidR="00F1385B" w:rsidRPr="00206D03" w:rsidRDefault="00F1385B" w:rsidP="00F1385B">
      <w:pPr>
        <w:rPr>
          <w:rFonts w:asciiTheme="minorHAnsi" w:hAnsiTheme="minorHAnsi"/>
          <w:b/>
          <w:bCs/>
          <w:sz w:val="22"/>
          <w:szCs w:val="22"/>
          <w:u w:val="single"/>
          <w:lang w:val="en"/>
        </w:rPr>
      </w:pPr>
      <w:r w:rsidRPr="00206D03">
        <w:rPr>
          <w:rFonts w:asciiTheme="minorHAnsi" w:hAnsiTheme="minorHAnsi"/>
          <w:b/>
          <w:bCs/>
          <w:sz w:val="22"/>
          <w:szCs w:val="22"/>
          <w:u w:val="single"/>
          <w:lang w:val="en"/>
        </w:rPr>
        <w:t>Main Meeting</w:t>
      </w:r>
      <w:r w:rsidR="00206D03" w:rsidRPr="00206D03">
        <w:rPr>
          <w:rFonts w:asciiTheme="minorHAnsi" w:hAnsiTheme="minorHAnsi"/>
          <w:b/>
          <w:bCs/>
          <w:sz w:val="22"/>
          <w:szCs w:val="22"/>
          <w:u w:val="single"/>
          <w:lang w:val="en"/>
        </w:rPr>
        <w:t>:</w:t>
      </w:r>
      <w:r w:rsidRPr="00206D03">
        <w:rPr>
          <w:rFonts w:asciiTheme="minorHAnsi" w:hAnsiTheme="minorHAnsi"/>
          <w:b/>
          <w:bCs/>
          <w:sz w:val="22"/>
          <w:szCs w:val="22"/>
          <w:lang w:val="en"/>
        </w:rPr>
        <w:tab/>
      </w:r>
      <w:r w:rsidRPr="00206D03">
        <w:rPr>
          <w:rFonts w:asciiTheme="minorHAnsi" w:hAnsiTheme="minorHAnsi"/>
          <w:b/>
          <w:bCs/>
          <w:sz w:val="22"/>
          <w:szCs w:val="22"/>
          <w:lang w:val="en"/>
        </w:rPr>
        <w:tab/>
      </w:r>
      <w:r w:rsidRPr="00206D03">
        <w:rPr>
          <w:rFonts w:asciiTheme="minorHAnsi" w:hAnsiTheme="minorHAnsi"/>
          <w:b/>
          <w:bCs/>
          <w:sz w:val="22"/>
          <w:szCs w:val="22"/>
          <w:lang w:val="en"/>
        </w:rPr>
        <w:tab/>
      </w:r>
      <w:r w:rsidRPr="00206D03">
        <w:rPr>
          <w:rFonts w:asciiTheme="minorHAnsi" w:hAnsiTheme="minorHAnsi"/>
          <w:b/>
          <w:bCs/>
          <w:sz w:val="22"/>
          <w:szCs w:val="22"/>
          <w:lang w:val="en"/>
        </w:rPr>
        <w:tab/>
      </w:r>
      <w:r w:rsidRPr="00206D03">
        <w:rPr>
          <w:rFonts w:asciiTheme="minorHAnsi" w:hAnsiTheme="minorHAnsi"/>
          <w:b/>
          <w:bCs/>
          <w:sz w:val="22"/>
          <w:szCs w:val="22"/>
          <w:lang w:val="en"/>
        </w:rPr>
        <w:tab/>
      </w:r>
      <w:r w:rsidRPr="00206D03">
        <w:rPr>
          <w:rFonts w:asciiTheme="minorHAnsi" w:hAnsiTheme="minorHAnsi"/>
          <w:b/>
          <w:bCs/>
          <w:sz w:val="22"/>
          <w:szCs w:val="22"/>
          <w:lang w:val="en"/>
        </w:rPr>
        <w:tab/>
      </w:r>
      <w:r w:rsidRPr="00206D03">
        <w:rPr>
          <w:rFonts w:asciiTheme="minorHAnsi" w:hAnsiTheme="minorHAnsi"/>
          <w:b/>
          <w:bCs/>
          <w:sz w:val="22"/>
          <w:szCs w:val="22"/>
          <w:lang w:val="en"/>
        </w:rPr>
        <w:tab/>
      </w:r>
    </w:p>
    <w:p w14:paraId="1912AE22" w14:textId="35C82C1D" w:rsidR="00F1385B" w:rsidRPr="004D4721" w:rsidRDefault="00E76837" w:rsidP="00F1385B">
      <w:pPr>
        <w:ind w:firstLine="720"/>
        <w:rPr>
          <w:rFonts w:asciiTheme="minorHAnsi" w:hAnsiTheme="minorHAnsi"/>
          <w:sz w:val="22"/>
          <w:szCs w:val="22"/>
          <w:lang w:val="en"/>
        </w:rPr>
      </w:pPr>
      <w:r w:rsidRPr="00E76837">
        <w:rPr>
          <w:rFonts w:asciiTheme="minorHAnsi" w:hAnsiTheme="minorHAnsi"/>
          <w:b/>
          <w:sz w:val="22"/>
          <w:szCs w:val="22"/>
        </w:rPr>
        <w:t>Healing-Centered Support for Families Experiencing Intimate Partner Violence</w:t>
      </w:r>
      <w:r w:rsidR="00F1385B" w:rsidRPr="004D4721">
        <w:rPr>
          <w:rFonts w:asciiTheme="minorHAnsi" w:hAnsiTheme="minorHAnsi"/>
          <w:sz w:val="22"/>
          <w:szCs w:val="22"/>
          <w:lang w:val="en"/>
        </w:rPr>
        <w:tab/>
      </w:r>
    </w:p>
    <w:p w14:paraId="7CAF1D8D" w14:textId="177BCAAD" w:rsidR="00F1385B" w:rsidRPr="004D4721" w:rsidRDefault="00F1385B" w:rsidP="00F1385B">
      <w:pPr>
        <w:ind w:firstLine="720"/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i/>
          <w:sz w:val="22"/>
          <w:szCs w:val="22"/>
        </w:rPr>
        <w:t>—</w:t>
      </w:r>
      <w:r w:rsidR="00E76837">
        <w:rPr>
          <w:rFonts w:asciiTheme="minorHAnsi" w:hAnsiTheme="minorHAnsi"/>
          <w:i/>
          <w:sz w:val="22"/>
          <w:szCs w:val="22"/>
        </w:rPr>
        <w:t>Kimberly Randell</w:t>
      </w:r>
      <w:r w:rsidRPr="004D4721">
        <w:rPr>
          <w:rFonts w:asciiTheme="minorHAnsi" w:hAnsiTheme="minorHAnsi"/>
          <w:i/>
          <w:sz w:val="22"/>
          <w:szCs w:val="22"/>
        </w:rPr>
        <w:t xml:space="preserve">, MD, </w:t>
      </w:r>
      <w:r w:rsidR="0009232C">
        <w:rPr>
          <w:rFonts w:asciiTheme="minorHAnsi" w:hAnsiTheme="minorHAnsi"/>
          <w:i/>
          <w:sz w:val="22"/>
          <w:szCs w:val="22"/>
        </w:rPr>
        <w:t xml:space="preserve">MSc, </w:t>
      </w:r>
      <w:r w:rsidRPr="004D4721">
        <w:rPr>
          <w:rFonts w:asciiTheme="minorHAnsi" w:hAnsiTheme="minorHAnsi"/>
          <w:i/>
          <w:sz w:val="22"/>
          <w:szCs w:val="22"/>
        </w:rPr>
        <w:t>FAAP</w:t>
      </w:r>
      <w:r w:rsidR="00E76837">
        <w:rPr>
          <w:rFonts w:asciiTheme="minorHAnsi" w:hAnsiTheme="minorHAnsi"/>
          <w:sz w:val="22"/>
          <w:szCs w:val="22"/>
        </w:rPr>
        <w:t xml:space="preserve">, </w:t>
      </w:r>
      <w:r w:rsidR="00E76837" w:rsidRPr="00E76837">
        <w:rPr>
          <w:rFonts w:asciiTheme="minorHAnsi" w:hAnsiTheme="minorHAnsi"/>
          <w:i/>
          <w:iCs/>
          <w:sz w:val="22"/>
          <w:szCs w:val="22"/>
        </w:rPr>
        <w:t>Taneshia Hannon</w:t>
      </w:r>
      <w:r w:rsidR="00206D0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lang w:val="en"/>
        </w:rPr>
        <w:t>3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:00 </w:t>
      </w:r>
      <w:r w:rsidRPr="004D4721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  <w:lang w:val="en"/>
        </w:rPr>
        <w:t>4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:00 p.m.    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>Salons FGH</w:t>
      </w:r>
    </w:p>
    <w:p w14:paraId="5F35B324" w14:textId="77777777" w:rsidR="009D267D" w:rsidRPr="004D4721" w:rsidRDefault="009D267D" w:rsidP="009D267D">
      <w:pPr>
        <w:ind w:firstLine="720"/>
        <w:rPr>
          <w:rFonts w:asciiTheme="minorHAnsi" w:hAnsiTheme="minorHAnsi"/>
          <w:b/>
          <w:bCs/>
          <w:sz w:val="22"/>
          <w:szCs w:val="22"/>
        </w:rPr>
      </w:pPr>
      <w:r w:rsidRPr="00E76837">
        <w:rPr>
          <w:rFonts w:asciiTheme="minorHAnsi" w:hAnsiTheme="minorHAnsi"/>
          <w:b/>
          <w:bCs/>
          <w:sz w:val="22"/>
          <w:szCs w:val="22"/>
        </w:rPr>
        <w:t>Updates on Suicide Prevention</w:t>
      </w:r>
    </w:p>
    <w:p w14:paraId="6906269A" w14:textId="408AE0ED" w:rsidR="00F1385B" w:rsidRPr="004D4721" w:rsidRDefault="009D267D" w:rsidP="009D267D">
      <w:pPr>
        <w:ind w:firstLine="720"/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i/>
          <w:sz w:val="22"/>
          <w:szCs w:val="22"/>
        </w:rPr>
        <w:t>—</w:t>
      </w:r>
      <w:r w:rsidRPr="00E76837">
        <w:t xml:space="preserve"> </w:t>
      </w:r>
      <w:r w:rsidRPr="00E76837">
        <w:rPr>
          <w:rFonts w:asciiTheme="minorHAnsi" w:hAnsiTheme="minorHAnsi"/>
          <w:i/>
          <w:sz w:val="22"/>
          <w:szCs w:val="22"/>
        </w:rPr>
        <w:t xml:space="preserve">Ana </w:t>
      </w:r>
      <w:proofErr w:type="spellStart"/>
      <w:r w:rsidRPr="00E76837">
        <w:rPr>
          <w:rFonts w:asciiTheme="minorHAnsi" w:hAnsiTheme="minorHAnsi"/>
          <w:i/>
          <w:sz w:val="22"/>
          <w:szCs w:val="22"/>
        </w:rPr>
        <w:t>Radović</w:t>
      </w:r>
      <w:proofErr w:type="spellEnd"/>
      <w:r w:rsidRPr="00E76837">
        <w:rPr>
          <w:rFonts w:asciiTheme="minorHAnsi" w:hAnsiTheme="minorHAnsi"/>
          <w:i/>
          <w:sz w:val="22"/>
          <w:szCs w:val="22"/>
        </w:rPr>
        <w:t>, MD, MSc</w:t>
      </w:r>
      <w:r w:rsidRPr="004D472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4D472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4D4721">
        <w:rPr>
          <w:rFonts w:asciiTheme="minorHAnsi" w:hAnsiTheme="minorHAnsi"/>
          <w:b/>
          <w:sz w:val="22"/>
          <w:szCs w:val="22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F1385B" w:rsidRPr="004D4721">
        <w:rPr>
          <w:rFonts w:asciiTheme="minorHAnsi" w:hAnsiTheme="minorHAnsi"/>
          <w:sz w:val="22"/>
          <w:szCs w:val="22"/>
          <w:lang w:val="en"/>
        </w:rPr>
        <w:t xml:space="preserve">4:00 </w:t>
      </w:r>
      <w:r w:rsidR="00F1385B" w:rsidRPr="004D4721">
        <w:rPr>
          <w:rFonts w:asciiTheme="minorHAnsi" w:hAnsiTheme="minorHAnsi"/>
          <w:sz w:val="22"/>
          <w:szCs w:val="22"/>
        </w:rPr>
        <w:t xml:space="preserve">– </w:t>
      </w:r>
      <w:r w:rsidR="00F1385B" w:rsidRPr="004D4721">
        <w:rPr>
          <w:rFonts w:asciiTheme="minorHAnsi" w:hAnsiTheme="minorHAnsi"/>
          <w:sz w:val="22"/>
          <w:szCs w:val="22"/>
          <w:lang w:val="en"/>
        </w:rPr>
        <w:t xml:space="preserve">5:00 p.m.    </w:t>
      </w:r>
      <w:r w:rsidR="00F1385B"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>Salons FGH</w:t>
      </w:r>
    </w:p>
    <w:p w14:paraId="0EA84AFB" w14:textId="0DEB25D2" w:rsidR="00F1385B" w:rsidRDefault="00E76837" w:rsidP="00825796">
      <w:p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ab/>
      </w:r>
    </w:p>
    <w:p w14:paraId="285F0476" w14:textId="13C9843A" w:rsidR="006A3695" w:rsidRPr="00206D03" w:rsidRDefault="00825796" w:rsidP="00825796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sz w:val="22"/>
          <w:szCs w:val="22"/>
          <w:lang w:val="en"/>
        </w:rPr>
        <w:t>“Meet and Greet” Reception in the Exhibits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335D3C" w:rsidRPr="004D4721">
        <w:rPr>
          <w:rFonts w:asciiTheme="minorHAnsi" w:hAnsiTheme="minorHAnsi"/>
          <w:sz w:val="22"/>
          <w:szCs w:val="22"/>
          <w:lang w:val="en"/>
        </w:rPr>
        <w:tab/>
      </w:r>
      <w:r w:rsidR="00AA773F" w:rsidRPr="004D4721">
        <w:rPr>
          <w:rFonts w:asciiTheme="minorHAnsi" w:hAnsiTheme="minorHAnsi"/>
          <w:sz w:val="22"/>
          <w:szCs w:val="22"/>
          <w:lang w:val="en"/>
        </w:rPr>
        <w:t>4</w:t>
      </w:r>
      <w:r w:rsidRPr="004D4721">
        <w:rPr>
          <w:rFonts w:asciiTheme="minorHAnsi" w:hAnsiTheme="minorHAnsi"/>
          <w:sz w:val="22"/>
          <w:szCs w:val="22"/>
          <w:lang w:val="en"/>
        </w:rPr>
        <w:t>:</w:t>
      </w:r>
      <w:r w:rsidR="00AA773F" w:rsidRPr="004D4721">
        <w:rPr>
          <w:rFonts w:asciiTheme="minorHAnsi" w:hAnsiTheme="minorHAnsi"/>
          <w:sz w:val="22"/>
          <w:szCs w:val="22"/>
          <w:lang w:val="en"/>
        </w:rPr>
        <w:t>45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4D4721">
        <w:rPr>
          <w:rFonts w:asciiTheme="minorHAnsi" w:hAnsiTheme="minorHAnsi"/>
          <w:sz w:val="22"/>
          <w:szCs w:val="22"/>
        </w:rPr>
        <w:t xml:space="preserve">– </w:t>
      </w:r>
      <w:r w:rsidR="00A9096A" w:rsidRPr="004D4721">
        <w:rPr>
          <w:rFonts w:asciiTheme="minorHAnsi" w:hAnsiTheme="minorHAnsi"/>
          <w:sz w:val="22"/>
          <w:szCs w:val="22"/>
          <w:lang w:val="en"/>
        </w:rPr>
        <w:t>6</w:t>
      </w:r>
      <w:r w:rsidR="00887167" w:rsidRPr="004D4721">
        <w:rPr>
          <w:rFonts w:asciiTheme="minorHAnsi" w:hAnsiTheme="minorHAnsi"/>
          <w:sz w:val="22"/>
          <w:szCs w:val="22"/>
          <w:lang w:val="en"/>
        </w:rPr>
        <w:t>:3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0 p.m.  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</w:rPr>
        <w:t xml:space="preserve">Salons </w:t>
      </w:r>
      <w:r w:rsidR="004C2A52" w:rsidRPr="004C2A52">
        <w:rPr>
          <w:rFonts w:asciiTheme="minorHAnsi" w:hAnsiTheme="minorHAnsi"/>
          <w:sz w:val="22"/>
          <w:szCs w:val="22"/>
        </w:rPr>
        <w:t>ABCD</w:t>
      </w:r>
      <w:r w:rsidRPr="004D4721">
        <w:rPr>
          <w:rFonts w:asciiTheme="minorHAnsi" w:hAnsiTheme="minorHAnsi"/>
          <w:sz w:val="22"/>
          <w:szCs w:val="22"/>
          <w:lang w:val="en"/>
        </w:rPr>
        <w:tab/>
        <w:t xml:space="preserve"> </w:t>
      </w:r>
    </w:p>
    <w:p w14:paraId="0F843C05" w14:textId="77777777" w:rsidR="00316E31" w:rsidRDefault="00316E31" w:rsidP="00825796">
      <w:pPr>
        <w:rPr>
          <w:rFonts w:asciiTheme="minorHAnsi" w:hAnsiTheme="minorHAnsi"/>
          <w:b/>
          <w:sz w:val="22"/>
          <w:szCs w:val="22"/>
          <w:u w:val="single"/>
          <w:lang w:val="en"/>
        </w:rPr>
      </w:pPr>
    </w:p>
    <w:p w14:paraId="4C96DBA2" w14:textId="4E6B901B" w:rsidR="00825796" w:rsidRPr="004D4721" w:rsidRDefault="00825796" w:rsidP="00825796">
      <w:pPr>
        <w:rPr>
          <w:rFonts w:asciiTheme="minorHAnsi" w:hAnsiTheme="minorHAnsi"/>
          <w:b/>
          <w:sz w:val="22"/>
          <w:szCs w:val="22"/>
          <w:u w:val="single"/>
          <w:lang w:val="en"/>
        </w:rPr>
      </w:pPr>
      <w:r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lastRenderedPageBreak/>
        <w:t xml:space="preserve">Saturday, </w:t>
      </w:r>
      <w:r w:rsidR="009C1F1B">
        <w:rPr>
          <w:rFonts w:asciiTheme="minorHAnsi" w:hAnsiTheme="minorHAnsi"/>
          <w:b/>
          <w:sz w:val="22"/>
          <w:szCs w:val="22"/>
          <w:u w:val="single"/>
          <w:lang w:val="en"/>
        </w:rPr>
        <w:t>September 10</w:t>
      </w:r>
      <w:r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 xml:space="preserve"> (Exhibits Open 7</w:t>
      </w:r>
      <w:r w:rsidR="00C2716D"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>:15</w:t>
      </w:r>
      <w:r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 xml:space="preserve"> a.m. – </w:t>
      </w:r>
      <w:r w:rsidR="002D73E5"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>1</w:t>
      </w:r>
      <w:r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>:</w:t>
      </w:r>
      <w:r w:rsidR="00DD7CA7"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>0</w:t>
      </w:r>
      <w:r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>0 p.m.)</w:t>
      </w:r>
    </w:p>
    <w:p w14:paraId="5274A294" w14:textId="77777777" w:rsidR="00825796" w:rsidRPr="004D4721" w:rsidRDefault="00825796" w:rsidP="00825796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sz w:val="22"/>
          <w:szCs w:val="22"/>
          <w:lang w:val="en"/>
        </w:rPr>
        <w:t>Registration</w:t>
      </w:r>
      <w:r w:rsidR="00CC1F82" w:rsidRPr="004D4721">
        <w:rPr>
          <w:rFonts w:asciiTheme="minorHAnsi" w:hAnsiTheme="minorHAnsi"/>
          <w:sz w:val="22"/>
          <w:szCs w:val="22"/>
          <w:lang w:val="en"/>
        </w:rPr>
        <w:tab/>
      </w:r>
      <w:r w:rsidR="00CC1F82" w:rsidRPr="004D4721">
        <w:rPr>
          <w:rFonts w:asciiTheme="minorHAnsi" w:hAnsiTheme="minorHAnsi"/>
          <w:sz w:val="22"/>
          <w:szCs w:val="22"/>
          <w:lang w:val="en"/>
        </w:rPr>
        <w:tab/>
      </w:r>
      <w:r w:rsidR="00CC1F82"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  <w:t xml:space="preserve">7:00 </w:t>
      </w:r>
      <w:r w:rsidRPr="004D4721">
        <w:rPr>
          <w:rFonts w:asciiTheme="minorHAnsi" w:hAnsiTheme="minorHAnsi"/>
          <w:sz w:val="22"/>
          <w:szCs w:val="22"/>
        </w:rPr>
        <w:t xml:space="preserve">– 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8:00 a.m.   </w:t>
      </w:r>
      <w:r w:rsidRPr="004D4721">
        <w:rPr>
          <w:rFonts w:asciiTheme="minorHAnsi" w:hAnsiTheme="minorHAnsi"/>
          <w:sz w:val="22"/>
          <w:szCs w:val="22"/>
          <w:lang w:val="en"/>
        </w:rPr>
        <w:tab/>
        <w:t>Foyer</w:t>
      </w:r>
    </w:p>
    <w:p w14:paraId="6114C8FB" w14:textId="1CF0757D" w:rsidR="00DD7CA7" w:rsidRPr="004D4721" w:rsidRDefault="00C2716D" w:rsidP="004C2A52">
      <w:pPr>
        <w:rPr>
          <w:rFonts w:asciiTheme="minorHAnsi" w:hAnsiTheme="minorHAnsi"/>
          <w:sz w:val="22"/>
          <w:szCs w:val="22"/>
        </w:rPr>
      </w:pPr>
      <w:r w:rsidRPr="004D4721">
        <w:rPr>
          <w:rFonts w:asciiTheme="minorHAnsi" w:hAnsiTheme="minorHAnsi"/>
          <w:sz w:val="22"/>
          <w:szCs w:val="22"/>
          <w:lang w:val="en"/>
        </w:rPr>
        <w:t>Breakfast in the Exhibits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i/>
          <w:sz w:val="22"/>
          <w:szCs w:val="22"/>
          <w:lang w:val="en"/>
        </w:rPr>
        <w:tab/>
      </w:r>
      <w:r w:rsidR="004C2A52">
        <w:rPr>
          <w:rFonts w:asciiTheme="minorHAnsi" w:hAnsiTheme="minorHAnsi"/>
          <w:i/>
          <w:sz w:val="22"/>
          <w:szCs w:val="22"/>
          <w:lang w:val="en"/>
        </w:rPr>
        <w:tab/>
      </w:r>
      <w:r w:rsidR="004C2A52">
        <w:rPr>
          <w:rFonts w:asciiTheme="minorHAnsi" w:hAnsiTheme="minorHAnsi"/>
          <w:i/>
          <w:sz w:val="22"/>
          <w:szCs w:val="22"/>
          <w:lang w:val="en"/>
        </w:rPr>
        <w:tab/>
      </w:r>
      <w:r w:rsidR="004C2A52">
        <w:rPr>
          <w:rFonts w:asciiTheme="minorHAnsi" w:hAnsiTheme="minorHAnsi"/>
          <w:i/>
          <w:sz w:val="22"/>
          <w:szCs w:val="22"/>
          <w:lang w:val="en"/>
        </w:rPr>
        <w:tab/>
      </w:r>
      <w:r w:rsidR="004C2A52">
        <w:rPr>
          <w:rFonts w:asciiTheme="minorHAnsi" w:hAnsiTheme="minorHAnsi"/>
          <w:i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7:15 </w:t>
      </w:r>
      <w:r w:rsidRPr="004D4721">
        <w:rPr>
          <w:rFonts w:asciiTheme="minorHAnsi" w:hAnsiTheme="minorHAnsi"/>
          <w:sz w:val="22"/>
          <w:szCs w:val="22"/>
        </w:rPr>
        <w:t>– 8:00 a.m.</w:t>
      </w:r>
      <w:r w:rsidRPr="004D4721">
        <w:rPr>
          <w:rFonts w:asciiTheme="minorHAnsi" w:hAnsiTheme="minorHAnsi"/>
          <w:sz w:val="22"/>
          <w:szCs w:val="22"/>
        </w:rPr>
        <w:tab/>
      </w:r>
      <w:r w:rsidRPr="004D4721">
        <w:rPr>
          <w:rFonts w:asciiTheme="minorHAnsi" w:hAnsiTheme="minorHAnsi"/>
          <w:sz w:val="22"/>
          <w:szCs w:val="22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4C2A52" w:rsidRPr="004C2A52">
        <w:rPr>
          <w:rFonts w:asciiTheme="minorHAnsi" w:hAnsiTheme="minorHAnsi"/>
          <w:sz w:val="22"/>
          <w:szCs w:val="22"/>
          <w:lang w:val="en"/>
        </w:rPr>
        <w:t>ABCD</w:t>
      </w:r>
    </w:p>
    <w:p w14:paraId="756F1E92" w14:textId="77777777" w:rsidR="002A32B2" w:rsidRPr="004D4721" w:rsidRDefault="00825796" w:rsidP="00825796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sz w:val="22"/>
          <w:szCs w:val="22"/>
          <w:lang w:val="en"/>
        </w:rPr>
        <w:t>Welcome</w:t>
      </w:r>
    </w:p>
    <w:p w14:paraId="66A5C873" w14:textId="38623CE4" w:rsidR="009C1F1B" w:rsidRPr="00E76837" w:rsidRDefault="009C1F1B" w:rsidP="001D1906">
      <w:pPr>
        <w:rPr>
          <w:rFonts w:asciiTheme="minorHAnsi" w:hAnsiTheme="minorHAnsi"/>
          <w:b/>
          <w:sz w:val="22"/>
          <w:szCs w:val="22"/>
        </w:rPr>
      </w:pPr>
      <w:r w:rsidRPr="00E76837">
        <w:rPr>
          <w:rFonts w:asciiTheme="minorHAnsi" w:hAnsiTheme="minorHAnsi"/>
          <w:b/>
          <w:sz w:val="22"/>
          <w:szCs w:val="22"/>
        </w:rPr>
        <w:t xml:space="preserve">Functional Abdominal Pain Disorders </w:t>
      </w:r>
    </w:p>
    <w:p w14:paraId="41CEDB3E" w14:textId="652972EB" w:rsidR="002A32B2" w:rsidRPr="00E76837" w:rsidRDefault="001D1906" w:rsidP="001D1906">
      <w:pPr>
        <w:rPr>
          <w:rFonts w:asciiTheme="minorHAnsi" w:hAnsiTheme="minorHAnsi"/>
          <w:sz w:val="22"/>
          <w:szCs w:val="22"/>
          <w:lang w:val="en"/>
        </w:rPr>
      </w:pPr>
      <w:r w:rsidRPr="00E76837">
        <w:rPr>
          <w:rFonts w:asciiTheme="minorHAnsi" w:hAnsiTheme="minorHAnsi"/>
          <w:i/>
          <w:iCs/>
          <w:sz w:val="22"/>
          <w:szCs w:val="22"/>
          <w:lang w:val="en"/>
        </w:rPr>
        <w:t>—</w:t>
      </w:r>
      <w:r w:rsidR="0009232C" w:rsidRPr="0009232C">
        <w:t xml:space="preserve"> </w:t>
      </w:r>
      <w:r w:rsidR="0009232C" w:rsidRPr="0009232C">
        <w:rPr>
          <w:rFonts w:asciiTheme="minorHAnsi" w:eastAsiaTheme="minorHAnsi" w:hAnsiTheme="minorHAnsi" w:cs="FranklinGothicBook,Italic"/>
          <w:i/>
          <w:iCs/>
          <w:sz w:val="22"/>
          <w:szCs w:val="22"/>
        </w:rPr>
        <w:t>Diana Montoya Melo, MD, FAAP</w:t>
      </w:r>
      <w:r w:rsidRPr="00E76837">
        <w:rPr>
          <w:rFonts w:asciiTheme="minorHAnsi" w:hAnsiTheme="minorHAnsi"/>
          <w:b/>
          <w:sz w:val="22"/>
          <w:szCs w:val="22"/>
          <w:lang w:val="en"/>
        </w:rPr>
        <w:tab/>
      </w:r>
      <w:r w:rsidRPr="00E76837">
        <w:rPr>
          <w:rFonts w:asciiTheme="minorHAnsi" w:hAnsiTheme="minorHAnsi"/>
          <w:b/>
          <w:sz w:val="22"/>
          <w:szCs w:val="22"/>
          <w:lang w:val="en"/>
        </w:rPr>
        <w:tab/>
      </w:r>
      <w:r w:rsidRPr="00E76837">
        <w:rPr>
          <w:rFonts w:asciiTheme="minorHAnsi" w:hAnsiTheme="minorHAnsi"/>
          <w:b/>
          <w:sz w:val="22"/>
          <w:szCs w:val="22"/>
          <w:lang w:val="en"/>
        </w:rPr>
        <w:tab/>
      </w:r>
      <w:r w:rsidRPr="00E76837">
        <w:rPr>
          <w:rFonts w:asciiTheme="minorHAnsi" w:hAnsiTheme="minorHAnsi"/>
          <w:b/>
          <w:sz w:val="22"/>
          <w:szCs w:val="22"/>
          <w:lang w:val="en"/>
        </w:rPr>
        <w:tab/>
      </w:r>
      <w:r w:rsidR="004A4251" w:rsidRPr="00E76837">
        <w:rPr>
          <w:rFonts w:asciiTheme="minorHAnsi" w:hAnsiTheme="minorHAnsi"/>
          <w:sz w:val="22"/>
          <w:szCs w:val="22"/>
          <w:lang w:val="en"/>
        </w:rPr>
        <w:t>8</w:t>
      </w:r>
      <w:r w:rsidR="002A32B2" w:rsidRPr="00E76837">
        <w:rPr>
          <w:rFonts w:asciiTheme="minorHAnsi" w:hAnsiTheme="minorHAnsi"/>
          <w:sz w:val="22"/>
          <w:szCs w:val="22"/>
          <w:lang w:val="en"/>
        </w:rPr>
        <w:t xml:space="preserve">:00 </w:t>
      </w:r>
      <w:r w:rsidR="002A32B2" w:rsidRPr="00E76837">
        <w:rPr>
          <w:rFonts w:asciiTheme="minorHAnsi" w:hAnsiTheme="minorHAnsi"/>
          <w:sz w:val="22"/>
          <w:szCs w:val="22"/>
        </w:rPr>
        <w:t xml:space="preserve">– </w:t>
      </w:r>
      <w:r w:rsidR="004A4251" w:rsidRPr="00E76837">
        <w:rPr>
          <w:rFonts w:asciiTheme="minorHAnsi" w:hAnsiTheme="minorHAnsi"/>
          <w:sz w:val="22"/>
          <w:szCs w:val="22"/>
          <w:lang w:val="en"/>
        </w:rPr>
        <w:t>9</w:t>
      </w:r>
      <w:r w:rsidR="002A32B2" w:rsidRPr="00E76837">
        <w:rPr>
          <w:rFonts w:asciiTheme="minorHAnsi" w:hAnsiTheme="minorHAnsi"/>
          <w:sz w:val="22"/>
          <w:szCs w:val="22"/>
          <w:lang w:val="en"/>
        </w:rPr>
        <w:t xml:space="preserve">:00 </w:t>
      </w:r>
      <w:r w:rsidR="004A4251" w:rsidRPr="00E76837">
        <w:rPr>
          <w:rFonts w:asciiTheme="minorHAnsi" w:hAnsiTheme="minorHAnsi"/>
          <w:sz w:val="22"/>
          <w:szCs w:val="22"/>
          <w:lang w:val="en"/>
        </w:rPr>
        <w:t>a</w:t>
      </w:r>
      <w:r w:rsidR="002A32B2" w:rsidRPr="00E76837">
        <w:rPr>
          <w:rFonts w:asciiTheme="minorHAnsi" w:hAnsiTheme="minorHAnsi"/>
          <w:sz w:val="22"/>
          <w:szCs w:val="22"/>
          <w:lang w:val="en"/>
        </w:rPr>
        <w:t xml:space="preserve">.m.    </w:t>
      </w:r>
      <w:r w:rsidR="002A32B2" w:rsidRPr="00E76837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>Salons EFGH</w:t>
      </w:r>
    </w:p>
    <w:p w14:paraId="76E3ACB7" w14:textId="77777777" w:rsidR="009D267D" w:rsidRPr="004D4721" w:rsidRDefault="009D267D" w:rsidP="009D267D">
      <w:pPr>
        <w:rPr>
          <w:rFonts w:asciiTheme="minorHAnsi" w:hAnsiTheme="minorHAnsi"/>
          <w:sz w:val="22"/>
          <w:szCs w:val="22"/>
          <w:lang w:val="en"/>
        </w:rPr>
      </w:pPr>
      <w:r w:rsidRPr="00E76837">
        <w:rPr>
          <w:rFonts w:asciiTheme="minorHAnsi" w:hAnsiTheme="minorHAnsi"/>
          <w:b/>
          <w:sz w:val="22"/>
          <w:szCs w:val="22"/>
        </w:rPr>
        <w:t>Technology and Adolescent Mental Health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</w:p>
    <w:p w14:paraId="01830063" w14:textId="26C5EAA9" w:rsidR="00887167" w:rsidRPr="004D4721" w:rsidRDefault="009D267D" w:rsidP="009D267D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i/>
          <w:sz w:val="22"/>
          <w:szCs w:val="22"/>
        </w:rPr>
        <w:t>—</w:t>
      </w:r>
      <w:r w:rsidRPr="00E76837">
        <w:t xml:space="preserve"> </w:t>
      </w:r>
      <w:r w:rsidRPr="00E76837">
        <w:rPr>
          <w:rFonts w:asciiTheme="minorHAnsi" w:hAnsiTheme="minorHAnsi"/>
          <w:i/>
          <w:sz w:val="22"/>
          <w:szCs w:val="22"/>
        </w:rPr>
        <w:t xml:space="preserve">Ana </w:t>
      </w:r>
      <w:proofErr w:type="spellStart"/>
      <w:r w:rsidRPr="00E76837">
        <w:rPr>
          <w:rFonts w:asciiTheme="minorHAnsi" w:hAnsiTheme="minorHAnsi"/>
          <w:i/>
          <w:sz w:val="22"/>
          <w:szCs w:val="22"/>
        </w:rPr>
        <w:t>Radović</w:t>
      </w:r>
      <w:proofErr w:type="spellEnd"/>
      <w:r w:rsidRPr="00E76837">
        <w:rPr>
          <w:rFonts w:asciiTheme="minorHAnsi" w:hAnsiTheme="minorHAnsi"/>
          <w:i/>
          <w:sz w:val="22"/>
          <w:szCs w:val="22"/>
        </w:rPr>
        <w:t>, MD, MSc</w:t>
      </w:r>
      <w:r w:rsidRPr="004D472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4D4721">
        <w:rPr>
          <w:rFonts w:asciiTheme="minorHAnsi" w:hAnsiTheme="minorHAnsi"/>
          <w:sz w:val="22"/>
          <w:szCs w:val="22"/>
        </w:rPr>
        <w:tab/>
      </w:r>
      <w:r w:rsidRPr="004D472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B023A" w:rsidRPr="004D4721">
        <w:rPr>
          <w:rFonts w:asciiTheme="minorHAnsi" w:hAnsiTheme="minorHAnsi"/>
          <w:sz w:val="22"/>
          <w:szCs w:val="22"/>
          <w:lang w:val="en"/>
        </w:rPr>
        <w:t xml:space="preserve">9:00 </w:t>
      </w:r>
      <w:r w:rsidR="000B023A" w:rsidRPr="004D4721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9</w:t>
      </w:r>
      <w:r w:rsidR="000B023A" w:rsidRPr="004D4721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45</w:t>
      </w:r>
      <w:r w:rsidR="000B023A" w:rsidRPr="004D4721">
        <w:rPr>
          <w:rFonts w:asciiTheme="minorHAnsi" w:hAnsiTheme="minorHAnsi"/>
          <w:sz w:val="22"/>
          <w:szCs w:val="22"/>
        </w:rPr>
        <w:t xml:space="preserve"> a.m.</w:t>
      </w:r>
      <w:r w:rsidR="000B023A" w:rsidRPr="004D4721">
        <w:rPr>
          <w:rFonts w:asciiTheme="minorHAnsi" w:hAnsiTheme="minorHAnsi"/>
          <w:sz w:val="22"/>
          <w:szCs w:val="22"/>
          <w:lang w:val="en"/>
        </w:rPr>
        <w:t xml:space="preserve">    </w:t>
      </w:r>
      <w:r w:rsidR="000B023A"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4C2A52">
        <w:rPr>
          <w:rFonts w:asciiTheme="minorHAnsi" w:hAnsiTheme="minorHAnsi"/>
          <w:sz w:val="22"/>
          <w:szCs w:val="22"/>
          <w:lang w:val="en"/>
        </w:rPr>
        <w:t>EFGH</w:t>
      </w:r>
      <w:r w:rsidR="00887167" w:rsidRPr="004D4721">
        <w:rPr>
          <w:rFonts w:asciiTheme="minorHAnsi" w:hAnsiTheme="minorHAnsi"/>
          <w:sz w:val="22"/>
          <w:szCs w:val="22"/>
          <w:lang w:val="en"/>
        </w:rPr>
        <w:t xml:space="preserve">           </w:t>
      </w:r>
    </w:p>
    <w:p w14:paraId="70836EE7" w14:textId="6D83320E" w:rsidR="002A32B2" w:rsidRPr="004D4721" w:rsidRDefault="002A32B2" w:rsidP="00316E31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b/>
          <w:sz w:val="22"/>
          <w:szCs w:val="22"/>
          <w:lang w:val="en"/>
        </w:rPr>
        <w:t>Refreshment Break in the Exhibits</w:t>
      </w:r>
      <w:r w:rsidR="00316E31">
        <w:rPr>
          <w:rFonts w:asciiTheme="minorHAnsi" w:hAnsiTheme="minorHAnsi"/>
          <w:i/>
          <w:sz w:val="22"/>
          <w:szCs w:val="22"/>
          <w:lang w:val="en"/>
        </w:rPr>
        <w:tab/>
      </w:r>
      <w:r w:rsidR="00316E31">
        <w:rPr>
          <w:rFonts w:asciiTheme="minorHAnsi" w:hAnsiTheme="minorHAnsi"/>
          <w:i/>
          <w:sz w:val="22"/>
          <w:szCs w:val="22"/>
          <w:lang w:val="en"/>
        </w:rPr>
        <w:tab/>
      </w:r>
      <w:r w:rsidR="00316E31">
        <w:rPr>
          <w:rFonts w:asciiTheme="minorHAnsi" w:hAnsiTheme="minorHAnsi"/>
          <w:i/>
          <w:sz w:val="22"/>
          <w:szCs w:val="22"/>
          <w:lang w:val="en"/>
        </w:rPr>
        <w:tab/>
      </w:r>
      <w:r w:rsidR="00316E31">
        <w:rPr>
          <w:rFonts w:asciiTheme="minorHAnsi" w:hAnsiTheme="minorHAnsi"/>
          <w:i/>
          <w:sz w:val="22"/>
          <w:szCs w:val="22"/>
          <w:lang w:val="en"/>
        </w:rPr>
        <w:tab/>
      </w:r>
      <w:r w:rsidR="009D267D">
        <w:rPr>
          <w:rFonts w:asciiTheme="minorHAnsi" w:hAnsiTheme="minorHAnsi"/>
          <w:sz w:val="22"/>
          <w:szCs w:val="22"/>
          <w:lang w:val="en"/>
        </w:rPr>
        <w:t>9</w:t>
      </w:r>
      <w:r w:rsidRPr="004D4721">
        <w:rPr>
          <w:rFonts w:asciiTheme="minorHAnsi" w:hAnsiTheme="minorHAnsi"/>
          <w:sz w:val="22"/>
          <w:szCs w:val="22"/>
          <w:lang w:val="en"/>
        </w:rPr>
        <w:t>:</w:t>
      </w:r>
      <w:r w:rsidR="009D267D">
        <w:rPr>
          <w:rFonts w:asciiTheme="minorHAnsi" w:hAnsiTheme="minorHAnsi"/>
          <w:sz w:val="22"/>
          <w:szCs w:val="22"/>
          <w:lang w:val="en"/>
        </w:rPr>
        <w:t>45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4D4721">
        <w:rPr>
          <w:rFonts w:asciiTheme="minorHAnsi" w:hAnsiTheme="minorHAnsi"/>
          <w:sz w:val="22"/>
          <w:szCs w:val="22"/>
        </w:rPr>
        <w:t xml:space="preserve">– </w:t>
      </w:r>
      <w:r w:rsidRPr="004D4721">
        <w:rPr>
          <w:rFonts w:asciiTheme="minorHAnsi" w:hAnsiTheme="minorHAnsi"/>
          <w:sz w:val="22"/>
          <w:szCs w:val="22"/>
          <w:lang w:val="en"/>
        </w:rPr>
        <w:t>10:</w:t>
      </w:r>
      <w:r w:rsidR="009D267D">
        <w:rPr>
          <w:rFonts w:asciiTheme="minorHAnsi" w:hAnsiTheme="minorHAnsi"/>
          <w:sz w:val="22"/>
          <w:szCs w:val="22"/>
          <w:lang w:val="en"/>
        </w:rPr>
        <w:t xml:space="preserve">15 </w:t>
      </w:r>
      <w:r w:rsidRPr="004D4721">
        <w:rPr>
          <w:rFonts w:asciiTheme="minorHAnsi" w:hAnsiTheme="minorHAnsi"/>
          <w:sz w:val="22"/>
          <w:szCs w:val="22"/>
          <w:lang w:val="en"/>
        </w:rPr>
        <w:t>a.m.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4C2A52" w:rsidRPr="004C2A52">
        <w:rPr>
          <w:rFonts w:asciiTheme="minorHAnsi" w:hAnsiTheme="minorHAnsi"/>
          <w:sz w:val="22"/>
          <w:szCs w:val="22"/>
          <w:lang w:val="en"/>
        </w:rPr>
        <w:t>ABCD</w:t>
      </w:r>
    </w:p>
    <w:p w14:paraId="7D4290DC" w14:textId="751B98F7" w:rsidR="001D1906" w:rsidRPr="004D4721" w:rsidRDefault="00E76837" w:rsidP="001D1906">
      <w:pPr>
        <w:rPr>
          <w:rFonts w:asciiTheme="minorHAnsi" w:eastAsiaTheme="minorHAnsi" w:hAnsiTheme="minorHAnsi" w:cs="RobotoCondensed-Bold"/>
          <w:b/>
          <w:bCs/>
          <w:sz w:val="22"/>
          <w:szCs w:val="22"/>
        </w:rPr>
      </w:pPr>
      <w:r w:rsidRPr="00E76837">
        <w:rPr>
          <w:rFonts w:asciiTheme="minorHAnsi" w:eastAsiaTheme="minorHAnsi" w:hAnsiTheme="minorHAnsi" w:cs="RobotoCondensed-Bold"/>
          <w:b/>
          <w:bCs/>
          <w:sz w:val="22"/>
          <w:szCs w:val="22"/>
        </w:rPr>
        <w:t>Mental Health Services for Children in Alabama:  Supporting the Pediatric Medical Home</w:t>
      </w:r>
    </w:p>
    <w:p w14:paraId="7DBC3098" w14:textId="5754391E" w:rsidR="00016E44" w:rsidRPr="004D4721" w:rsidRDefault="001D1906" w:rsidP="001C2684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eastAsiaTheme="minorHAnsi" w:hAnsiTheme="minorHAnsi" w:cs="RobotoCondensed-Regular"/>
          <w:sz w:val="22"/>
          <w:szCs w:val="22"/>
        </w:rPr>
        <w:t>—</w:t>
      </w:r>
      <w:r w:rsidR="00E76837">
        <w:rPr>
          <w:rFonts w:asciiTheme="minorHAnsi" w:eastAsiaTheme="minorHAnsi" w:hAnsiTheme="minorHAnsi" w:cs="RobotoCondensed-Italic"/>
          <w:i/>
          <w:iCs/>
          <w:sz w:val="22"/>
          <w:szCs w:val="22"/>
        </w:rPr>
        <w:t xml:space="preserve">Marissa Grayson, Susan Griffin, Emily Herring, </w:t>
      </w:r>
      <w:r w:rsidR="00C04688">
        <w:rPr>
          <w:rFonts w:asciiTheme="minorHAnsi" w:eastAsiaTheme="minorHAnsi" w:hAnsiTheme="minorHAnsi" w:cs="RobotoCondensed-Italic"/>
          <w:i/>
          <w:iCs/>
          <w:sz w:val="22"/>
          <w:szCs w:val="22"/>
        </w:rPr>
        <w:t>Cindy Jones</w:t>
      </w:r>
      <w:r w:rsidRPr="004D4721">
        <w:rPr>
          <w:rFonts w:asciiTheme="minorHAnsi" w:eastAsiaTheme="minorHAnsi" w:hAnsiTheme="minorHAnsi" w:cs="RobotoCondensed-Italic"/>
          <w:i/>
          <w:iCs/>
          <w:sz w:val="22"/>
          <w:szCs w:val="22"/>
        </w:rPr>
        <w:tab/>
      </w:r>
      <w:r w:rsidR="00016E44" w:rsidRPr="004D4721">
        <w:rPr>
          <w:rFonts w:asciiTheme="minorHAnsi" w:hAnsiTheme="minorHAnsi"/>
          <w:sz w:val="22"/>
          <w:szCs w:val="22"/>
          <w:lang w:val="en"/>
        </w:rPr>
        <w:t>10:</w:t>
      </w:r>
      <w:r w:rsidR="009D267D">
        <w:rPr>
          <w:rFonts w:asciiTheme="minorHAnsi" w:hAnsiTheme="minorHAnsi"/>
          <w:sz w:val="22"/>
          <w:szCs w:val="22"/>
          <w:lang w:val="en"/>
        </w:rPr>
        <w:t>15</w:t>
      </w:r>
      <w:r w:rsidR="00016E44" w:rsidRPr="004D4721">
        <w:rPr>
          <w:rFonts w:asciiTheme="minorHAnsi" w:hAnsiTheme="minorHAnsi"/>
          <w:sz w:val="22"/>
          <w:szCs w:val="22"/>
          <w:lang w:val="en"/>
        </w:rPr>
        <w:t xml:space="preserve"> </w:t>
      </w:r>
      <w:r w:rsidR="00016E44" w:rsidRPr="004D4721">
        <w:rPr>
          <w:rFonts w:asciiTheme="minorHAnsi" w:hAnsiTheme="minorHAnsi"/>
          <w:sz w:val="22"/>
          <w:szCs w:val="22"/>
        </w:rPr>
        <w:t xml:space="preserve">– </w:t>
      </w:r>
      <w:r w:rsidR="00016E44" w:rsidRPr="004D4721">
        <w:rPr>
          <w:rFonts w:asciiTheme="minorHAnsi" w:hAnsiTheme="minorHAnsi"/>
          <w:sz w:val="22"/>
          <w:szCs w:val="22"/>
          <w:lang w:val="en"/>
        </w:rPr>
        <w:t>11:</w:t>
      </w:r>
      <w:r w:rsidR="009D267D">
        <w:rPr>
          <w:rFonts w:asciiTheme="minorHAnsi" w:hAnsiTheme="minorHAnsi"/>
          <w:sz w:val="22"/>
          <w:szCs w:val="22"/>
          <w:lang w:val="en"/>
        </w:rPr>
        <w:t>15</w:t>
      </w:r>
      <w:r w:rsidR="00016E44" w:rsidRPr="004D4721">
        <w:rPr>
          <w:rFonts w:asciiTheme="minorHAnsi" w:hAnsiTheme="minorHAnsi"/>
          <w:sz w:val="22"/>
          <w:szCs w:val="22"/>
          <w:lang w:val="en"/>
        </w:rPr>
        <w:t xml:space="preserve"> a.m.   </w:t>
      </w:r>
      <w:r w:rsidR="00016E44"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4C2A52">
        <w:rPr>
          <w:rFonts w:asciiTheme="minorHAnsi" w:hAnsiTheme="minorHAnsi"/>
          <w:sz w:val="22"/>
          <w:szCs w:val="22"/>
          <w:lang w:val="en"/>
        </w:rPr>
        <w:t>EFGH</w:t>
      </w:r>
    </w:p>
    <w:p w14:paraId="4B21752F" w14:textId="77777777" w:rsidR="009D267D" w:rsidRPr="004D4721" w:rsidRDefault="009D267D" w:rsidP="009D267D">
      <w:pPr>
        <w:rPr>
          <w:rFonts w:ascii="FranklinGothicBook,Italic" w:eastAsiaTheme="minorHAnsi" w:hAnsi="FranklinGothicBook,Italic" w:cs="FranklinGothicBook,Italic"/>
          <w:b/>
          <w:i/>
          <w:iCs/>
          <w:sz w:val="18"/>
          <w:szCs w:val="18"/>
        </w:rPr>
      </w:pPr>
      <w:r w:rsidRPr="004D4721">
        <w:rPr>
          <w:rFonts w:asciiTheme="minorHAnsi" w:eastAsiaTheme="minorHAnsi" w:hAnsiTheme="minorHAnsi" w:cs="FranklinGothicBook"/>
          <w:b/>
          <w:sz w:val="22"/>
          <w:szCs w:val="22"/>
        </w:rPr>
        <w:t>Chapter Annual Meeting/Reports (non-CME)</w:t>
      </w:r>
    </w:p>
    <w:p w14:paraId="5D997A98" w14:textId="49B8FD76" w:rsidR="009D267D" w:rsidRPr="004D4721" w:rsidRDefault="009D267D" w:rsidP="009D267D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i/>
          <w:sz w:val="22"/>
          <w:szCs w:val="22"/>
        </w:rPr>
        <w:t>—Chapter Leadership</w:t>
      </w:r>
      <w:r w:rsidRPr="004D4721">
        <w:rPr>
          <w:rFonts w:asciiTheme="minorHAnsi" w:hAnsiTheme="minorHAnsi"/>
          <w:i/>
          <w:sz w:val="22"/>
          <w:szCs w:val="22"/>
        </w:rPr>
        <w:tab/>
      </w:r>
      <w:r w:rsidRPr="004D4721">
        <w:rPr>
          <w:rFonts w:asciiTheme="minorHAnsi" w:hAnsiTheme="minorHAnsi"/>
          <w:i/>
          <w:sz w:val="22"/>
          <w:szCs w:val="22"/>
        </w:rPr>
        <w:tab/>
      </w:r>
      <w:r w:rsidRPr="004D4721">
        <w:rPr>
          <w:rFonts w:asciiTheme="minorHAnsi" w:hAnsiTheme="minorHAnsi"/>
          <w:i/>
          <w:sz w:val="22"/>
          <w:szCs w:val="22"/>
        </w:rPr>
        <w:tab/>
      </w:r>
      <w:r w:rsidRPr="004D4721">
        <w:rPr>
          <w:rFonts w:asciiTheme="minorHAnsi" w:hAnsiTheme="minorHAnsi"/>
          <w:i/>
          <w:sz w:val="22"/>
          <w:szCs w:val="22"/>
        </w:rPr>
        <w:tab/>
      </w:r>
      <w:r w:rsidRPr="004D4721">
        <w:rPr>
          <w:rFonts w:asciiTheme="minorHAnsi" w:hAnsiTheme="minorHAnsi"/>
          <w:i/>
          <w:sz w:val="22"/>
          <w:szCs w:val="22"/>
        </w:rPr>
        <w:tab/>
      </w:r>
      <w:r w:rsidRPr="004D4721">
        <w:rPr>
          <w:rFonts w:asciiTheme="minorHAnsi" w:hAnsiTheme="minorHAnsi"/>
          <w:i/>
          <w:sz w:val="22"/>
          <w:szCs w:val="22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>1</w:t>
      </w:r>
      <w:r>
        <w:rPr>
          <w:rFonts w:asciiTheme="minorHAnsi" w:hAnsiTheme="minorHAnsi"/>
          <w:sz w:val="22"/>
          <w:szCs w:val="22"/>
          <w:lang w:val="en"/>
        </w:rPr>
        <w:t>1</w:t>
      </w:r>
      <w:r w:rsidRPr="004D4721">
        <w:rPr>
          <w:rFonts w:asciiTheme="minorHAnsi" w:hAnsiTheme="minorHAnsi"/>
          <w:sz w:val="22"/>
          <w:szCs w:val="22"/>
          <w:lang w:val="en"/>
        </w:rPr>
        <w:t>:</w:t>
      </w:r>
      <w:r>
        <w:rPr>
          <w:rFonts w:asciiTheme="minorHAnsi" w:hAnsiTheme="minorHAnsi"/>
          <w:sz w:val="22"/>
          <w:szCs w:val="22"/>
          <w:lang w:val="en"/>
        </w:rPr>
        <w:t>15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4D4721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  <w:lang w:val="en"/>
        </w:rPr>
        <w:t>11</w:t>
      </w:r>
      <w:r w:rsidRPr="004D4721">
        <w:rPr>
          <w:rFonts w:asciiTheme="minorHAnsi" w:hAnsiTheme="minorHAnsi"/>
          <w:sz w:val="22"/>
          <w:szCs w:val="22"/>
          <w:lang w:val="en"/>
        </w:rPr>
        <w:t>:</w:t>
      </w:r>
      <w:r>
        <w:rPr>
          <w:rFonts w:asciiTheme="minorHAnsi" w:hAnsiTheme="minorHAnsi"/>
          <w:sz w:val="22"/>
          <w:szCs w:val="22"/>
          <w:lang w:val="en"/>
        </w:rPr>
        <w:t>45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 p.m.   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4C2A52">
        <w:rPr>
          <w:rFonts w:asciiTheme="minorHAnsi" w:hAnsiTheme="minorHAnsi"/>
          <w:sz w:val="22"/>
          <w:szCs w:val="22"/>
          <w:lang w:val="en"/>
        </w:rPr>
        <w:t>EFGH</w:t>
      </w:r>
    </w:p>
    <w:p w14:paraId="37A12DFB" w14:textId="77777777" w:rsidR="00016E44" w:rsidRPr="004D4721" w:rsidRDefault="00016E44" w:rsidP="00016E44">
      <w:pPr>
        <w:rPr>
          <w:rFonts w:asciiTheme="minorHAnsi" w:hAnsiTheme="minorHAnsi" w:cstheme="minorHAnsi"/>
          <w:b/>
          <w:sz w:val="22"/>
          <w:szCs w:val="22"/>
          <w:lang w:val="en"/>
        </w:rPr>
      </w:pPr>
      <w:r w:rsidRPr="00316E31">
        <w:rPr>
          <w:rFonts w:asciiTheme="minorHAnsi" w:hAnsiTheme="minorHAnsi" w:cstheme="minorHAnsi"/>
          <w:bCs/>
          <w:sz w:val="22"/>
          <w:szCs w:val="22"/>
          <w:lang w:val="en"/>
        </w:rPr>
        <w:t>Educational Lunch Program / Industry-Sponsored Symposium</w:t>
      </w:r>
      <w:r w:rsidR="00887167" w:rsidRPr="004D4721">
        <w:rPr>
          <w:rFonts w:asciiTheme="minorHAnsi" w:hAnsiTheme="minorHAnsi" w:cstheme="minorHAnsi"/>
          <w:b/>
          <w:sz w:val="22"/>
          <w:szCs w:val="22"/>
          <w:lang w:val="en"/>
        </w:rPr>
        <w:t xml:space="preserve"> </w:t>
      </w:r>
      <w:r w:rsidR="00887167" w:rsidRPr="004D4721">
        <w:rPr>
          <w:rFonts w:asciiTheme="minorHAnsi" w:eastAsiaTheme="minorHAnsi" w:hAnsiTheme="minorHAnsi" w:cstheme="minorHAnsi"/>
          <w:sz w:val="22"/>
          <w:szCs w:val="22"/>
        </w:rPr>
        <w:t>(not part of Chapter CME)</w:t>
      </w:r>
      <w:r w:rsidR="00887167" w:rsidRPr="004D4721">
        <w:rPr>
          <w:rFonts w:asciiTheme="minorHAnsi" w:hAnsiTheme="minorHAnsi" w:cstheme="minorHAnsi"/>
          <w:b/>
          <w:sz w:val="22"/>
          <w:szCs w:val="22"/>
          <w:lang w:val="en"/>
        </w:rPr>
        <w:t>:</w:t>
      </w:r>
      <w:r w:rsidRPr="004D4721">
        <w:rPr>
          <w:rFonts w:asciiTheme="minorHAnsi" w:hAnsiTheme="minorHAnsi" w:cstheme="minorHAnsi"/>
          <w:b/>
          <w:sz w:val="22"/>
          <w:szCs w:val="22"/>
          <w:lang w:val="en"/>
        </w:rPr>
        <w:t xml:space="preserve"> </w:t>
      </w:r>
    </w:p>
    <w:p w14:paraId="3D6DCC47" w14:textId="6452E574" w:rsidR="00016E44" w:rsidRPr="00316E31" w:rsidRDefault="00316E31" w:rsidP="00016E44">
      <w:pPr>
        <w:rPr>
          <w:rFonts w:asciiTheme="minorHAnsi" w:hAnsiTheme="minorHAnsi" w:cstheme="minorHAnsi"/>
          <w:b/>
          <w:iCs/>
          <w:sz w:val="22"/>
          <w:szCs w:val="22"/>
          <w:lang w:val="en"/>
        </w:rPr>
      </w:pPr>
      <w:r w:rsidRPr="00316E31">
        <w:rPr>
          <w:rFonts w:asciiTheme="minorHAnsi" w:hAnsiTheme="minorHAnsi" w:cstheme="minorHAnsi"/>
          <w:b/>
          <w:iCs/>
          <w:sz w:val="22"/>
          <w:szCs w:val="22"/>
        </w:rPr>
        <w:t>Developmental Delays in Early Childhood – Is It Duchenne Muscular Dystrophy (DMD)</w:t>
      </w:r>
    </w:p>
    <w:p w14:paraId="38428E52" w14:textId="3603D817" w:rsidR="00016E44" w:rsidRPr="004D4721" w:rsidRDefault="00016E44" w:rsidP="009419BB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sz w:val="22"/>
          <w:szCs w:val="22"/>
          <w:lang w:val="en"/>
        </w:rPr>
        <w:t>—</w:t>
      </w:r>
      <w:r w:rsidRPr="004D4721">
        <w:rPr>
          <w:rFonts w:asciiTheme="minorHAnsi" w:hAnsiTheme="minorHAnsi"/>
          <w:i/>
          <w:sz w:val="22"/>
          <w:szCs w:val="22"/>
          <w:lang w:val="en"/>
        </w:rPr>
        <w:t>Sponsored by</w:t>
      </w:r>
      <w:r w:rsidR="000F0A26" w:rsidRPr="004D4721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r w:rsidR="00316E31">
        <w:rPr>
          <w:rFonts w:asciiTheme="minorHAnsi" w:hAnsiTheme="minorHAnsi"/>
          <w:i/>
          <w:sz w:val="22"/>
          <w:szCs w:val="22"/>
          <w:lang w:val="en"/>
        </w:rPr>
        <w:t>Sarepta Therapeutics</w:t>
      </w:r>
      <w:r w:rsidRPr="004D4721">
        <w:rPr>
          <w:rFonts w:asciiTheme="minorHAnsi" w:hAnsiTheme="minorHAnsi"/>
          <w:i/>
          <w:iCs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9419BB"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>11:</w:t>
      </w:r>
      <w:r w:rsidR="009D267D">
        <w:rPr>
          <w:rFonts w:asciiTheme="minorHAnsi" w:hAnsiTheme="minorHAnsi"/>
          <w:sz w:val="22"/>
          <w:szCs w:val="22"/>
          <w:lang w:val="en"/>
        </w:rPr>
        <w:t>45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4D4721">
        <w:rPr>
          <w:rFonts w:asciiTheme="minorHAnsi" w:hAnsiTheme="minorHAnsi"/>
          <w:sz w:val="22"/>
          <w:szCs w:val="22"/>
        </w:rPr>
        <w:t xml:space="preserve">– </w:t>
      </w:r>
      <w:r w:rsidRPr="004D4721">
        <w:rPr>
          <w:rFonts w:asciiTheme="minorHAnsi" w:hAnsiTheme="minorHAnsi"/>
          <w:sz w:val="22"/>
          <w:szCs w:val="22"/>
          <w:lang w:val="en"/>
        </w:rPr>
        <w:t>12:</w:t>
      </w:r>
      <w:r w:rsidR="009D267D">
        <w:rPr>
          <w:rFonts w:asciiTheme="minorHAnsi" w:hAnsiTheme="minorHAnsi"/>
          <w:sz w:val="22"/>
          <w:szCs w:val="22"/>
          <w:lang w:val="en"/>
        </w:rPr>
        <w:t>45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 p.m.    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4C2A52">
        <w:rPr>
          <w:rFonts w:asciiTheme="minorHAnsi" w:hAnsiTheme="minorHAnsi"/>
          <w:sz w:val="22"/>
          <w:szCs w:val="22"/>
          <w:lang w:val="en"/>
        </w:rPr>
        <w:t>EFGH</w:t>
      </w:r>
    </w:p>
    <w:p w14:paraId="6BE15194" w14:textId="50D7BAD7" w:rsidR="00016E44" w:rsidRPr="004D4721" w:rsidRDefault="00016E44" w:rsidP="00316E31">
      <w:pPr>
        <w:rPr>
          <w:rFonts w:asciiTheme="minorHAnsi" w:hAnsiTheme="minorHAnsi"/>
          <w:sz w:val="22"/>
          <w:szCs w:val="22"/>
        </w:rPr>
      </w:pPr>
      <w:r w:rsidRPr="004D4721">
        <w:rPr>
          <w:rFonts w:asciiTheme="minorHAnsi" w:hAnsiTheme="minorHAnsi"/>
          <w:sz w:val="22"/>
          <w:szCs w:val="22"/>
        </w:rPr>
        <w:t>Strolling Dessert in the Exhibits</w:t>
      </w:r>
      <w:r w:rsidR="00316E31">
        <w:rPr>
          <w:rFonts w:asciiTheme="minorHAnsi" w:hAnsiTheme="minorHAnsi"/>
          <w:i/>
          <w:sz w:val="22"/>
          <w:szCs w:val="22"/>
          <w:lang w:val="en"/>
        </w:rPr>
        <w:tab/>
      </w:r>
      <w:r w:rsidR="00316E31">
        <w:rPr>
          <w:rFonts w:asciiTheme="minorHAnsi" w:hAnsiTheme="minorHAnsi"/>
          <w:i/>
          <w:sz w:val="22"/>
          <w:szCs w:val="22"/>
          <w:lang w:val="en"/>
        </w:rPr>
        <w:tab/>
      </w:r>
      <w:r w:rsidR="00316E31">
        <w:rPr>
          <w:rFonts w:asciiTheme="minorHAnsi" w:hAnsiTheme="minorHAnsi"/>
          <w:i/>
          <w:sz w:val="22"/>
          <w:szCs w:val="22"/>
          <w:lang w:val="en"/>
        </w:rPr>
        <w:tab/>
      </w:r>
      <w:r w:rsidR="00316E31">
        <w:rPr>
          <w:rFonts w:asciiTheme="minorHAnsi" w:hAnsiTheme="minorHAnsi"/>
          <w:i/>
          <w:sz w:val="22"/>
          <w:szCs w:val="22"/>
          <w:lang w:val="en"/>
        </w:rPr>
        <w:tab/>
      </w:r>
      <w:r w:rsidR="00316E31">
        <w:rPr>
          <w:rFonts w:asciiTheme="minorHAnsi" w:hAnsiTheme="minorHAnsi"/>
          <w:i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</w:rPr>
        <w:t>12:</w:t>
      </w:r>
      <w:r w:rsidR="009D267D">
        <w:rPr>
          <w:rFonts w:asciiTheme="minorHAnsi" w:hAnsiTheme="minorHAnsi"/>
          <w:sz w:val="22"/>
          <w:szCs w:val="22"/>
        </w:rPr>
        <w:t>45</w:t>
      </w:r>
      <w:r w:rsidRPr="004D4721">
        <w:rPr>
          <w:rFonts w:asciiTheme="minorHAnsi" w:hAnsiTheme="minorHAnsi"/>
          <w:sz w:val="22"/>
          <w:szCs w:val="22"/>
        </w:rPr>
        <w:t xml:space="preserve"> – 1:</w:t>
      </w:r>
      <w:r w:rsidR="009D267D">
        <w:rPr>
          <w:rFonts w:asciiTheme="minorHAnsi" w:hAnsiTheme="minorHAnsi"/>
          <w:sz w:val="22"/>
          <w:szCs w:val="22"/>
        </w:rPr>
        <w:t>15</w:t>
      </w:r>
      <w:r w:rsidRPr="004D4721">
        <w:rPr>
          <w:rFonts w:asciiTheme="minorHAnsi" w:hAnsiTheme="minorHAnsi"/>
          <w:sz w:val="22"/>
          <w:szCs w:val="22"/>
        </w:rPr>
        <w:t xml:space="preserve"> p.m.</w:t>
      </w:r>
      <w:r w:rsidRPr="004D4721">
        <w:rPr>
          <w:rFonts w:asciiTheme="minorHAnsi" w:hAnsiTheme="minorHAnsi"/>
          <w:sz w:val="22"/>
          <w:szCs w:val="22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4C2A52" w:rsidRPr="004C2A52">
        <w:rPr>
          <w:rFonts w:asciiTheme="minorHAnsi" w:hAnsiTheme="minorHAnsi"/>
          <w:sz w:val="22"/>
          <w:szCs w:val="22"/>
          <w:lang w:val="en"/>
        </w:rPr>
        <w:t>ABCD</w:t>
      </w:r>
    </w:p>
    <w:p w14:paraId="3E037D4C" w14:textId="6771CA9B" w:rsidR="00016E44" w:rsidRPr="004D4721" w:rsidRDefault="00016E44" w:rsidP="00016E44">
      <w:pPr>
        <w:rPr>
          <w:rFonts w:asciiTheme="minorHAnsi" w:hAnsiTheme="minorHAnsi"/>
          <w:i/>
          <w:sz w:val="22"/>
          <w:szCs w:val="22"/>
          <w:lang w:val="en"/>
        </w:rPr>
      </w:pPr>
      <w:r w:rsidRPr="004D4721">
        <w:rPr>
          <w:rFonts w:asciiTheme="minorHAnsi" w:hAnsiTheme="minorHAnsi"/>
          <w:sz w:val="22"/>
          <w:szCs w:val="22"/>
          <w:lang w:val="en"/>
        </w:rPr>
        <w:t>Exhibit breakdown</w:t>
      </w:r>
      <w:r w:rsidR="00887167" w:rsidRPr="004D4721">
        <w:rPr>
          <w:rFonts w:asciiTheme="minorHAnsi" w:hAnsiTheme="minorHAnsi"/>
          <w:sz w:val="22"/>
          <w:szCs w:val="22"/>
          <w:lang w:val="en"/>
        </w:rPr>
        <w:tab/>
      </w:r>
      <w:r w:rsidR="00887167" w:rsidRPr="004D4721">
        <w:rPr>
          <w:rFonts w:asciiTheme="minorHAnsi" w:hAnsiTheme="minorHAnsi"/>
          <w:sz w:val="22"/>
          <w:szCs w:val="22"/>
          <w:lang w:val="en"/>
        </w:rPr>
        <w:tab/>
      </w:r>
      <w:r w:rsidR="00887167" w:rsidRPr="004D4721">
        <w:rPr>
          <w:rFonts w:asciiTheme="minorHAnsi" w:hAnsiTheme="minorHAnsi"/>
          <w:sz w:val="22"/>
          <w:szCs w:val="22"/>
          <w:lang w:val="en"/>
        </w:rPr>
        <w:tab/>
      </w:r>
      <w:r w:rsidR="00887167" w:rsidRPr="004D4721">
        <w:rPr>
          <w:rFonts w:asciiTheme="minorHAnsi" w:hAnsiTheme="minorHAnsi"/>
          <w:sz w:val="22"/>
          <w:szCs w:val="22"/>
          <w:lang w:val="en"/>
        </w:rPr>
        <w:tab/>
      </w:r>
      <w:r w:rsidR="00887167" w:rsidRPr="004D4721">
        <w:rPr>
          <w:rFonts w:asciiTheme="minorHAnsi" w:hAnsiTheme="minorHAnsi"/>
          <w:sz w:val="22"/>
          <w:szCs w:val="22"/>
          <w:lang w:val="en"/>
        </w:rPr>
        <w:tab/>
      </w:r>
      <w:r w:rsidR="00887167" w:rsidRPr="004D4721">
        <w:rPr>
          <w:rFonts w:asciiTheme="minorHAnsi" w:hAnsiTheme="minorHAnsi"/>
          <w:sz w:val="22"/>
          <w:szCs w:val="22"/>
          <w:lang w:val="en"/>
        </w:rPr>
        <w:tab/>
        <w:t>1:</w:t>
      </w:r>
      <w:r w:rsidR="009D267D">
        <w:rPr>
          <w:rFonts w:asciiTheme="minorHAnsi" w:hAnsiTheme="minorHAnsi"/>
          <w:sz w:val="22"/>
          <w:szCs w:val="22"/>
          <w:lang w:val="en"/>
        </w:rPr>
        <w:t>15</w:t>
      </w:r>
      <w:r w:rsidR="00887167" w:rsidRPr="004D4721">
        <w:rPr>
          <w:rFonts w:asciiTheme="minorHAnsi" w:hAnsiTheme="minorHAnsi"/>
          <w:sz w:val="22"/>
          <w:szCs w:val="22"/>
          <w:lang w:val="en"/>
        </w:rPr>
        <w:t xml:space="preserve"> </w:t>
      </w:r>
      <w:r w:rsidR="00887167" w:rsidRPr="004D4721">
        <w:rPr>
          <w:rFonts w:asciiTheme="minorHAnsi" w:hAnsiTheme="minorHAnsi"/>
          <w:sz w:val="22"/>
          <w:szCs w:val="22"/>
        </w:rPr>
        <w:t xml:space="preserve">– </w:t>
      </w:r>
      <w:r w:rsidR="00887167" w:rsidRPr="004D4721">
        <w:rPr>
          <w:rFonts w:asciiTheme="minorHAnsi" w:hAnsiTheme="minorHAnsi"/>
          <w:sz w:val="22"/>
          <w:szCs w:val="22"/>
          <w:lang w:val="en"/>
        </w:rPr>
        <w:t>1:</w:t>
      </w:r>
      <w:r w:rsidR="009D267D">
        <w:rPr>
          <w:rFonts w:asciiTheme="minorHAnsi" w:hAnsiTheme="minorHAnsi"/>
          <w:sz w:val="22"/>
          <w:szCs w:val="22"/>
          <w:lang w:val="en"/>
        </w:rPr>
        <w:t>45</w:t>
      </w:r>
      <w:r w:rsidR="00887167" w:rsidRPr="004D4721">
        <w:rPr>
          <w:rFonts w:asciiTheme="minorHAnsi" w:hAnsiTheme="minorHAnsi"/>
          <w:sz w:val="22"/>
          <w:szCs w:val="22"/>
          <w:lang w:val="en"/>
        </w:rPr>
        <w:t xml:space="preserve"> p.m.</w:t>
      </w:r>
    </w:p>
    <w:p w14:paraId="0BF35C0B" w14:textId="16E3C3DF" w:rsidR="00741088" w:rsidRPr="00CD3E60" w:rsidRDefault="00CD3E60" w:rsidP="00741088">
      <w:pPr>
        <w:rPr>
          <w:rFonts w:ascii="FranklinGothicBook,Italic" w:eastAsiaTheme="minorHAnsi" w:hAnsi="FranklinGothicBook,Italic" w:cs="FranklinGothicBook,Italic"/>
          <w:b/>
          <w:i/>
          <w:iCs/>
          <w:sz w:val="18"/>
          <w:szCs w:val="18"/>
        </w:rPr>
      </w:pPr>
      <w:r w:rsidRPr="00C04688">
        <w:rPr>
          <w:rFonts w:asciiTheme="minorHAnsi" w:hAnsiTheme="minorHAnsi"/>
          <w:b/>
          <w:iCs/>
          <w:sz w:val="22"/>
          <w:szCs w:val="22"/>
          <w:lang w:val="en"/>
        </w:rPr>
        <w:t>US Preventive Service Task Force Recommendation B for Fluoride for Pediatricians</w:t>
      </w:r>
      <w:r w:rsidR="00591452">
        <w:rPr>
          <w:rFonts w:asciiTheme="minorHAnsi" w:hAnsiTheme="minorHAnsi"/>
          <w:b/>
          <w:iCs/>
          <w:sz w:val="22"/>
          <w:szCs w:val="22"/>
          <w:lang w:val="en"/>
        </w:rPr>
        <w:t>?</w:t>
      </w:r>
    </w:p>
    <w:p w14:paraId="121EC540" w14:textId="135E5321" w:rsidR="0045147F" w:rsidRPr="004D4721" w:rsidRDefault="00741088" w:rsidP="00741088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i/>
          <w:sz w:val="22"/>
          <w:szCs w:val="22"/>
        </w:rPr>
        <w:t>—</w:t>
      </w:r>
      <w:r w:rsidR="00C04688" w:rsidRPr="00C04688">
        <w:t xml:space="preserve"> </w:t>
      </w:r>
      <w:r w:rsidR="00C04688" w:rsidRPr="00C04688">
        <w:rPr>
          <w:rFonts w:asciiTheme="minorHAnsi" w:hAnsiTheme="minorHAnsi"/>
          <w:i/>
          <w:sz w:val="22"/>
          <w:szCs w:val="22"/>
        </w:rPr>
        <w:t>Patricia Braun</w:t>
      </w:r>
      <w:r w:rsidR="00C04688">
        <w:rPr>
          <w:rFonts w:asciiTheme="minorHAnsi" w:hAnsiTheme="minorHAnsi"/>
          <w:i/>
          <w:sz w:val="22"/>
          <w:szCs w:val="22"/>
        </w:rPr>
        <w:t>,</w:t>
      </w:r>
      <w:r w:rsidR="0009232C">
        <w:rPr>
          <w:rFonts w:asciiTheme="minorHAnsi" w:hAnsiTheme="minorHAnsi"/>
          <w:i/>
          <w:sz w:val="22"/>
          <w:szCs w:val="22"/>
        </w:rPr>
        <w:t xml:space="preserve"> </w:t>
      </w:r>
      <w:r w:rsidR="0009232C" w:rsidRPr="0009232C">
        <w:rPr>
          <w:rFonts w:asciiTheme="minorHAnsi" w:hAnsiTheme="minorHAnsi"/>
          <w:i/>
          <w:sz w:val="22"/>
          <w:szCs w:val="22"/>
        </w:rPr>
        <w:t xml:space="preserve">MD, </w:t>
      </w:r>
      <w:r w:rsidR="0009232C">
        <w:rPr>
          <w:rFonts w:asciiTheme="minorHAnsi" w:hAnsiTheme="minorHAnsi"/>
          <w:i/>
          <w:sz w:val="22"/>
          <w:szCs w:val="22"/>
        </w:rPr>
        <w:t xml:space="preserve">MPH, </w:t>
      </w:r>
      <w:r w:rsidR="0009232C" w:rsidRPr="0009232C">
        <w:rPr>
          <w:rFonts w:asciiTheme="minorHAnsi" w:hAnsiTheme="minorHAnsi"/>
          <w:i/>
          <w:sz w:val="22"/>
          <w:szCs w:val="22"/>
        </w:rPr>
        <w:t>FAAP</w:t>
      </w:r>
      <w:r w:rsidR="00C04688">
        <w:rPr>
          <w:rFonts w:asciiTheme="minorHAnsi" w:hAnsiTheme="minorHAnsi"/>
          <w:i/>
          <w:sz w:val="22"/>
          <w:szCs w:val="22"/>
        </w:rPr>
        <w:t xml:space="preserve"> </w:t>
      </w:r>
      <w:r w:rsidR="00C04688">
        <w:rPr>
          <w:rFonts w:asciiTheme="minorHAnsi" w:hAnsiTheme="minorHAnsi"/>
          <w:i/>
          <w:sz w:val="22"/>
          <w:szCs w:val="22"/>
        </w:rPr>
        <w:tab/>
      </w:r>
      <w:r w:rsidRPr="004D4721">
        <w:rPr>
          <w:rFonts w:asciiTheme="minorHAnsi" w:hAnsiTheme="minorHAnsi"/>
          <w:i/>
          <w:sz w:val="22"/>
          <w:szCs w:val="22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9D267D">
        <w:rPr>
          <w:rFonts w:asciiTheme="minorHAnsi" w:hAnsiTheme="minorHAnsi"/>
          <w:sz w:val="22"/>
          <w:szCs w:val="22"/>
          <w:lang w:val="en"/>
        </w:rPr>
        <w:t>1</w:t>
      </w:r>
      <w:r w:rsidR="00E87FB5" w:rsidRPr="004D4721">
        <w:rPr>
          <w:rFonts w:asciiTheme="minorHAnsi" w:hAnsiTheme="minorHAnsi"/>
          <w:sz w:val="22"/>
          <w:szCs w:val="22"/>
          <w:lang w:val="en"/>
        </w:rPr>
        <w:t>:</w:t>
      </w:r>
      <w:r w:rsidR="009D267D">
        <w:rPr>
          <w:rFonts w:asciiTheme="minorHAnsi" w:hAnsiTheme="minorHAnsi"/>
          <w:sz w:val="22"/>
          <w:szCs w:val="22"/>
          <w:lang w:val="en"/>
        </w:rPr>
        <w:t>15</w:t>
      </w:r>
      <w:r w:rsidR="00E87FB5" w:rsidRPr="004D4721">
        <w:rPr>
          <w:rFonts w:asciiTheme="minorHAnsi" w:hAnsiTheme="minorHAnsi"/>
          <w:sz w:val="22"/>
          <w:szCs w:val="22"/>
          <w:lang w:val="en"/>
        </w:rPr>
        <w:t xml:space="preserve"> </w:t>
      </w:r>
      <w:r w:rsidR="004A4251" w:rsidRPr="004D4721">
        <w:rPr>
          <w:rFonts w:asciiTheme="minorHAnsi" w:hAnsiTheme="minorHAnsi"/>
          <w:sz w:val="22"/>
          <w:szCs w:val="22"/>
        </w:rPr>
        <w:t xml:space="preserve">– </w:t>
      </w:r>
      <w:r w:rsidR="009D267D">
        <w:rPr>
          <w:rFonts w:asciiTheme="minorHAnsi" w:hAnsiTheme="minorHAnsi"/>
          <w:sz w:val="22"/>
          <w:szCs w:val="22"/>
        </w:rPr>
        <w:t>2</w:t>
      </w:r>
      <w:r w:rsidR="004A4251" w:rsidRPr="004D4721">
        <w:rPr>
          <w:rFonts w:asciiTheme="minorHAnsi" w:hAnsiTheme="minorHAnsi"/>
          <w:sz w:val="22"/>
          <w:szCs w:val="22"/>
        </w:rPr>
        <w:t>:00 p.m.</w:t>
      </w:r>
      <w:r w:rsidR="004A4251" w:rsidRPr="004D4721">
        <w:rPr>
          <w:rFonts w:asciiTheme="minorHAnsi" w:hAnsiTheme="minorHAnsi"/>
          <w:b/>
          <w:sz w:val="22"/>
          <w:szCs w:val="22"/>
          <w:lang w:val="en"/>
        </w:rPr>
        <w:t xml:space="preserve"> </w:t>
      </w:r>
      <w:r w:rsidR="004A4251" w:rsidRPr="004D4721">
        <w:rPr>
          <w:rFonts w:asciiTheme="minorHAnsi" w:hAnsiTheme="minorHAnsi"/>
          <w:b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4C2A52">
        <w:rPr>
          <w:rFonts w:asciiTheme="minorHAnsi" w:hAnsiTheme="minorHAnsi"/>
          <w:sz w:val="22"/>
          <w:szCs w:val="22"/>
          <w:lang w:val="en"/>
        </w:rPr>
        <w:t>EFGH</w:t>
      </w:r>
    </w:p>
    <w:p w14:paraId="00EDD309" w14:textId="399FE2D5" w:rsidR="009D267D" w:rsidRPr="004D4721" w:rsidRDefault="009D267D" w:rsidP="009D267D">
      <w:pPr>
        <w:rPr>
          <w:rFonts w:asciiTheme="minorHAnsi" w:hAnsiTheme="minorHAnsi"/>
          <w:b/>
          <w:i/>
          <w:sz w:val="22"/>
          <w:szCs w:val="22"/>
        </w:rPr>
      </w:pPr>
      <w:r w:rsidRPr="009D267D">
        <w:rPr>
          <w:rFonts w:asciiTheme="minorHAnsi" w:eastAsiaTheme="minorHAnsi" w:hAnsiTheme="minorHAnsi" w:cs="FranklinGothicBook"/>
          <w:b/>
          <w:sz w:val="22"/>
          <w:szCs w:val="22"/>
        </w:rPr>
        <w:t>Asthma: Guidelines Update</w:t>
      </w:r>
    </w:p>
    <w:p w14:paraId="3EC59ED7" w14:textId="530E51E7" w:rsidR="009D267D" w:rsidRPr="004D4721" w:rsidRDefault="009D267D" w:rsidP="009D267D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i/>
          <w:sz w:val="22"/>
          <w:szCs w:val="22"/>
        </w:rPr>
        <w:t>—</w:t>
      </w:r>
      <w:r w:rsidRPr="00C04688">
        <w:t xml:space="preserve"> </w:t>
      </w:r>
      <w:r w:rsidRPr="009D267D">
        <w:rPr>
          <w:rFonts w:asciiTheme="minorHAnsi" w:hAnsiTheme="minorHAnsi"/>
          <w:i/>
          <w:sz w:val="22"/>
          <w:szCs w:val="22"/>
        </w:rPr>
        <w:t>Eliane F. Eakin, MD, PhD, FAAP, FCCP</w:t>
      </w:r>
      <w:r>
        <w:rPr>
          <w:rFonts w:asciiTheme="minorHAnsi" w:hAnsiTheme="minorHAnsi"/>
          <w:i/>
          <w:sz w:val="22"/>
          <w:szCs w:val="22"/>
        </w:rPr>
        <w:tab/>
      </w:r>
      <w:r w:rsidRPr="004D4721">
        <w:rPr>
          <w:rFonts w:asciiTheme="minorHAnsi" w:hAnsiTheme="minorHAnsi"/>
          <w:i/>
          <w:sz w:val="22"/>
          <w:szCs w:val="22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  <w:t xml:space="preserve">2:00 </w:t>
      </w:r>
      <w:r w:rsidRPr="004D4721">
        <w:rPr>
          <w:rFonts w:asciiTheme="minorHAnsi" w:hAnsiTheme="minorHAnsi"/>
          <w:sz w:val="22"/>
          <w:szCs w:val="22"/>
        </w:rPr>
        <w:t>– 3:00 p.m.</w:t>
      </w:r>
      <w:r w:rsidRPr="004D4721">
        <w:rPr>
          <w:rFonts w:asciiTheme="minorHAnsi" w:hAnsiTheme="minorHAnsi"/>
          <w:b/>
          <w:sz w:val="22"/>
          <w:szCs w:val="22"/>
          <w:lang w:val="en"/>
        </w:rPr>
        <w:t xml:space="preserve"> </w:t>
      </w:r>
      <w:r w:rsidRPr="004D4721">
        <w:rPr>
          <w:rFonts w:asciiTheme="minorHAnsi" w:hAnsiTheme="minorHAnsi"/>
          <w:b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4C2A52">
        <w:rPr>
          <w:rFonts w:asciiTheme="minorHAnsi" w:hAnsiTheme="minorHAnsi"/>
          <w:sz w:val="22"/>
          <w:szCs w:val="22"/>
          <w:lang w:val="en"/>
        </w:rPr>
        <w:t>EFGH</w:t>
      </w:r>
    </w:p>
    <w:p w14:paraId="7C2D1FF8" w14:textId="77777777" w:rsidR="00206D03" w:rsidRDefault="00206D03" w:rsidP="004A4251">
      <w:pPr>
        <w:rPr>
          <w:rFonts w:asciiTheme="minorHAnsi" w:eastAsiaTheme="minorHAnsi" w:hAnsiTheme="minorHAnsi" w:cs="FranklinGothicBook"/>
          <w:b/>
          <w:sz w:val="22"/>
          <w:szCs w:val="22"/>
        </w:rPr>
      </w:pPr>
    </w:p>
    <w:p w14:paraId="2F3BB035" w14:textId="48F50E29" w:rsidR="004A4251" w:rsidRPr="004D4721" w:rsidRDefault="00206D03" w:rsidP="004A4251">
      <w:pPr>
        <w:rPr>
          <w:rFonts w:asciiTheme="minorHAnsi" w:hAnsiTheme="minorHAnsi"/>
          <w:b/>
          <w:sz w:val="22"/>
          <w:szCs w:val="22"/>
          <w:lang w:val="en"/>
        </w:rPr>
      </w:pPr>
      <w:r w:rsidRPr="00206D03">
        <w:rPr>
          <w:rFonts w:asciiTheme="minorHAnsi" w:eastAsiaTheme="minorHAnsi" w:hAnsiTheme="minorHAnsi" w:cs="FranklinGothicBook"/>
          <w:bCs/>
          <w:sz w:val="22"/>
          <w:szCs w:val="22"/>
        </w:rPr>
        <w:t>Free Time</w:t>
      </w:r>
      <w:r w:rsidRPr="00206D03">
        <w:rPr>
          <w:rFonts w:asciiTheme="minorHAnsi" w:eastAsiaTheme="minorHAnsi" w:hAnsiTheme="minorHAnsi" w:cs="FranklinGothicBook"/>
          <w:bCs/>
          <w:sz w:val="22"/>
          <w:szCs w:val="22"/>
        </w:rPr>
        <w:tab/>
      </w:r>
      <w:r>
        <w:rPr>
          <w:rFonts w:asciiTheme="minorHAnsi" w:eastAsiaTheme="minorHAnsi" w:hAnsiTheme="minorHAnsi" w:cs="FranklinGothicBook"/>
          <w:b/>
          <w:sz w:val="22"/>
          <w:szCs w:val="22"/>
        </w:rPr>
        <w:tab/>
      </w:r>
      <w:r>
        <w:rPr>
          <w:rFonts w:asciiTheme="minorHAnsi" w:eastAsiaTheme="minorHAnsi" w:hAnsiTheme="minorHAnsi" w:cs="FranklinGothicBook"/>
          <w:b/>
          <w:sz w:val="22"/>
          <w:szCs w:val="22"/>
        </w:rPr>
        <w:tab/>
      </w:r>
      <w:r>
        <w:rPr>
          <w:rFonts w:asciiTheme="minorHAnsi" w:eastAsiaTheme="minorHAnsi" w:hAnsiTheme="minorHAnsi" w:cs="FranklinGothicBook"/>
          <w:b/>
          <w:sz w:val="22"/>
          <w:szCs w:val="22"/>
        </w:rPr>
        <w:tab/>
      </w:r>
      <w:r>
        <w:rPr>
          <w:rFonts w:asciiTheme="minorHAnsi" w:eastAsiaTheme="minorHAnsi" w:hAnsiTheme="minorHAnsi" w:cs="FranklinGothicBook"/>
          <w:b/>
          <w:sz w:val="22"/>
          <w:szCs w:val="22"/>
        </w:rPr>
        <w:tab/>
      </w:r>
      <w:r w:rsidR="007119E6" w:rsidRPr="004D4721">
        <w:rPr>
          <w:rFonts w:asciiTheme="minorHAnsi" w:hAnsiTheme="minorHAnsi"/>
          <w:i/>
          <w:sz w:val="22"/>
          <w:szCs w:val="22"/>
        </w:rPr>
        <w:tab/>
      </w:r>
      <w:r w:rsidR="007119E6" w:rsidRPr="004D4721">
        <w:rPr>
          <w:rFonts w:asciiTheme="minorHAnsi" w:hAnsiTheme="minorHAnsi"/>
          <w:i/>
          <w:sz w:val="22"/>
          <w:szCs w:val="22"/>
        </w:rPr>
        <w:tab/>
      </w:r>
      <w:r w:rsidR="007119E6" w:rsidRPr="004D4721">
        <w:rPr>
          <w:rFonts w:asciiTheme="minorHAnsi" w:hAnsiTheme="minorHAnsi"/>
          <w:sz w:val="22"/>
          <w:szCs w:val="22"/>
          <w:lang w:val="en"/>
        </w:rPr>
        <w:t>3</w:t>
      </w:r>
      <w:r w:rsidR="004A4251" w:rsidRPr="004D4721">
        <w:rPr>
          <w:rFonts w:asciiTheme="minorHAnsi" w:hAnsiTheme="minorHAnsi"/>
          <w:sz w:val="22"/>
          <w:szCs w:val="22"/>
          <w:lang w:val="en"/>
        </w:rPr>
        <w:t xml:space="preserve">:00 </w:t>
      </w:r>
      <w:r w:rsidR="004A4251" w:rsidRPr="004D4721">
        <w:rPr>
          <w:rFonts w:asciiTheme="minorHAnsi" w:hAnsiTheme="minorHAnsi"/>
          <w:sz w:val="22"/>
          <w:szCs w:val="22"/>
        </w:rPr>
        <w:t xml:space="preserve">– </w:t>
      </w:r>
      <w:r w:rsidR="007119E6" w:rsidRPr="004D4721">
        <w:rPr>
          <w:rFonts w:asciiTheme="minorHAnsi" w:hAnsiTheme="minorHAnsi"/>
          <w:sz w:val="22"/>
          <w:szCs w:val="22"/>
          <w:lang w:val="en"/>
        </w:rPr>
        <w:t>4</w:t>
      </w:r>
      <w:r w:rsidR="004A4251" w:rsidRPr="004D4721">
        <w:rPr>
          <w:rFonts w:asciiTheme="minorHAnsi" w:hAnsiTheme="minorHAnsi"/>
          <w:sz w:val="22"/>
          <w:szCs w:val="22"/>
          <w:lang w:val="en"/>
        </w:rPr>
        <w:t xml:space="preserve">:00 </w:t>
      </w:r>
      <w:r w:rsidR="007119E6" w:rsidRPr="004D4721">
        <w:rPr>
          <w:rFonts w:asciiTheme="minorHAnsi" w:hAnsiTheme="minorHAnsi"/>
          <w:sz w:val="22"/>
          <w:szCs w:val="22"/>
          <w:lang w:val="en"/>
        </w:rPr>
        <w:t>p</w:t>
      </w:r>
      <w:r w:rsidR="004A4251" w:rsidRPr="004D4721">
        <w:rPr>
          <w:rFonts w:asciiTheme="minorHAnsi" w:hAnsiTheme="minorHAnsi"/>
          <w:sz w:val="22"/>
          <w:szCs w:val="22"/>
          <w:lang w:val="en"/>
        </w:rPr>
        <w:t xml:space="preserve">.m.    </w:t>
      </w:r>
      <w:r w:rsidR="004A4251" w:rsidRPr="004D4721">
        <w:rPr>
          <w:rFonts w:asciiTheme="minorHAnsi" w:hAnsiTheme="minorHAnsi"/>
          <w:sz w:val="22"/>
          <w:szCs w:val="22"/>
          <w:lang w:val="en"/>
        </w:rPr>
        <w:tab/>
      </w:r>
    </w:p>
    <w:p w14:paraId="593E8E86" w14:textId="77777777" w:rsidR="00206D03" w:rsidRDefault="00206D03" w:rsidP="00825796">
      <w:pPr>
        <w:rPr>
          <w:rFonts w:asciiTheme="minorHAnsi" w:hAnsiTheme="minorHAnsi"/>
          <w:b/>
          <w:sz w:val="22"/>
          <w:szCs w:val="22"/>
        </w:rPr>
      </w:pPr>
    </w:p>
    <w:p w14:paraId="54E8D94E" w14:textId="7719455E" w:rsidR="00825796" w:rsidRPr="004D4721" w:rsidRDefault="00825796" w:rsidP="00825796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sz w:val="22"/>
          <w:szCs w:val="22"/>
          <w:lang w:val="en"/>
        </w:rPr>
        <w:t>Reception and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6A6599">
        <w:rPr>
          <w:rFonts w:asciiTheme="minorHAnsi" w:hAnsiTheme="minorHAnsi"/>
          <w:sz w:val="22"/>
          <w:szCs w:val="22"/>
          <w:lang w:val="en"/>
        </w:rPr>
        <w:tab/>
      </w:r>
      <w:r w:rsidR="006A6599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887167" w:rsidRPr="004D4721">
        <w:rPr>
          <w:rFonts w:asciiTheme="minorHAnsi" w:hAnsiTheme="minorHAnsi"/>
          <w:sz w:val="22"/>
          <w:szCs w:val="22"/>
          <w:lang w:val="en"/>
        </w:rPr>
        <w:t>6:30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4D4721">
        <w:rPr>
          <w:rFonts w:asciiTheme="minorHAnsi" w:hAnsiTheme="minorHAnsi"/>
          <w:sz w:val="22"/>
          <w:szCs w:val="22"/>
        </w:rPr>
        <w:t xml:space="preserve">– </w:t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7:00 p.m.   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3107D0" w:rsidRPr="004C2A52">
        <w:rPr>
          <w:rFonts w:asciiTheme="minorHAnsi" w:hAnsiTheme="minorHAnsi"/>
          <w:sz w:val="22"/>
          <w:szCs w:val="22"/>
          <w:lang w:val="en"/>
        </w:rPr>
        <w:t>ABCD</w:t>
      </w:r>
    </w:p>
    <w:p w14:paraId="03E560AD" w14:textId="77777777" w:rsidR="00825796" w:rsidRPr="004D4721" w:rsidRDefault="00825796" w:rsidP="00825796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sz w:val="22"/>
          <w:szCs w:val="22"/>
          <w:lang w:val="en"/>
        </w:rPr>
        <w:t xml:space="preserve">Awards Dinner </w:t>
      </w:r>
    </w:p>
    <w:p w14:paraId="11BA9070" w14:textId="232EAB15" w:rsidR="00825796" w:rsidRPr="004D4721" w:rsidRDefault="00825796" w:rsidP="007A743D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i/>
          <w:sz w:val="22"/>
          <w:szCs w:val="22"/>
          <w:lang w:val="en"/>
        </w:rPr>
        <w:t>—Sponsored/Co-hosted by Children’s of Alabama</w:t>
      </w:r>
      <w:r w:rsidRPr="004D4721">
        <w:rPr>
          <w:rFonts w:asciiTheme="minorHAnsi" w:hAnsiTheme="minorHAnsi"/>
          <w:i/>
          <w:sz w:val="22"/>
          <w:szCs w:val="22"/>
          <w:lang w:val="en"/>
        </w:rPr>
        <w:tab/>
      </w:r>
      <w:r w:rsidR="007A743D" w:rsidRPr="004D4721">
        <w:rPr>
          <w:rFonts w:asciiTheme="minorHAnsi" w:hAnsiTheme="minorHAnsi"/>
          <w:i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 xml:space="preserve">7:00 </w:t>
      </w:r>
      <w:r w:rsidRPr="004D4721">
        <w:rPr>
          <w:rFonts w:asciiTheme="minorHAnsi" w:hAnsiTheme="minorHAnsi"/>
          <w:sz w:val="22"/>
          <w:szCs w:val="22"/>
        </w:rPr>
        <w:t xml:space="preserve">– </w:t>
      </w:r>
      <w:r w:rsidRPr="004D4721">
        <w:rPr>
          <w:rFonts w:asciiTheme="minorHAnsi" w:hAnsiTheme="minorHAnsi"/>
          <w:sz w:val="22"/>
          <w:szCs w:val="22"/>
          <w:lang w:val="en"/>
        </w:rPr>
        <w:t>8:30 p.m.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3107D0" w:rsidRPr="004C2A52">
        <w:rPr>
          <w:rFonts w:asciiTheme="minorHAnsi" w:hAnsiTheme="minorHAnsi"/>
          <w:sz w:val="22"/>
          <w:szCs w:val="22"/>
          <w:lang w:val="en"/>
        </w:rPr>
        <w:t>ABCD</w:t>
      </w:r>
    </w:p>
    <w:p w14:paraId="3D43C605" w14:textId="77777777" w:rsidR="00480518" w:rsidRPr="004D4721" w:rsidRDefault="00480518" w:rsidP="00825796">
      <w:pPr>
        <w:rPr>
          <w:rFonts w:asciiTheme="minorHAnsi" w:hAnsiTheme="minorHAnsi"/>
          <w:sz w:val="22"/>
          <w:szCs w:val="22"/>
          <w:u w:val="single"/>
          <w:lang w:val="en"/>
        </w:rPr>
      </w:pPr>
    </w:p>
    <w:p w14:paraId="6C108388" w14:textId="4EEDD248" w:rsidR="00825796" w:rsidRPr="004D4721" w:rsidRDefault="00825796" w:rsidP="00825796">
      <w:pPr>
        <w:rPr>
          <w:rFonts w:asciiTheme="minorHAnsi" w:hAnsiTheme="minorHAnsi"/>
          <w:b/>
          <w:sz w:val="22"/>
          <w:szCs w:val="22"/>
          <w:u w:val="single"/>
          <w:lang w:val="en"/>
        </w:rPr>
      </w:pPr>
      <w:r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 xml:space="preserve">Sunday, </w:t>
      </w:r>
      <w:r w:rsidR="00A41000" w:rsidRPr="004D4721">
        <w:rPr>
          <w:rFonts w:asciiTheme="minorHAnsi" w:hAnsiTheme="minorHAnsi"/>
          <w:b/>
          <w:sz w:val="22"/>
          <w:szCs w:val="22"/>
          <w:u w:val="single"/>
          <w:lang w:val="en"/>
        </w:rPr>
        <w:t xml:space="preserve">September </w:t>
      </w:r>
      <w:r w:rsidR="009C1F1B">
        <w:rPr>
          <w:rFonts w:asciiTheme="minorHAnsi" w:hAnsiTheme="minorHAnsi"/>
          <w:b/>
          <w:sz w:val="22"/>
          <w:szCs w:val="22"/>
          <w:u w:val="single"/>
          <w:lang w:val="en"/>
        </w:rPr>
        <w:t>11</w:t>
      </w:r>
    </w:p>
    <w:p w14:paraId="5092F0D1" w14:textId="46D7AAD6" w:rsidR="00825796" w:rsidRPr="004D4721" w:rsidRDefault="00825796" w:rsidP="00825796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sz w:val="22"/>
          <w:szCs w:val="22"/>
          <w:lang w:val="en"/>
        </w:rPr>
        <w:t xml:space="preserve">Breakfast 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  <w:t>7:30 – 8:00 a.m.</w:t>
      </w:r>
      <w:r w:rsidR="004F4DDC"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3107D0">
        <w:rPr>
          <w:rFonts w:asciiTheme="minorHAnsi" w:hAnsiTheme="minorHAnsi"/>
          <w:sz w:val="22"/>
          <w:szCs w:val="22"/>
          <w:lang w:val="en"/>
        </w:rPr>
        <w:t>Foyer</w:t>
      </w:r>
    </w:p>
    <w:p w14:paraId="060F70E0" w14:textId="150B53B2" w:rsidR="00CD3E60" w:rsidRPr="004D4721" w:rsidRDefault="00CD3E60" w:rsidP="00CD3E60">
      <w:pPr>
        <w:rPr>
          <w:rFonts w:asciiTheme="minorHAnsi" w:hAnsiTheme="minorHAnsi"/>
          <w:b/>
          <w:i/>
          <w:sz w:val="22"/>
          <w:szCs w:val="22"/>
        </w:rPr>
      </w:pPr>
      <w:r w:rsidRPr="00C04688">
        <w:rPr>
          <w:rFonts w:asciiTheme="minorHAnsi" w:eastAsiaTheme="minorHAnsi" w:hAnsiTheme="minorHAnsi" w:cs="FranklinGothicBook"/>
          <w:b/>
          <w:sz w:val="22"/>
          <w:szCs w:val="22"/>
        </w:rPr>
        <w:t>Preventing Caries: Elevating Children to Break</w:t>
      </w:r>
      <w:r w:rsidR="00E329EB">
        <w:rPr>
          <w:rFonts w:asciiTheme="minorHAnsi" w:eastAsiaTheme="minorHAnsi" w:hAnsiTheme="minorHAnsi" w:cs="FranklinGothicBook"/>
          <w:b/>
          <w:sz w:val="22"/>
          <w:szCs w:val="22"/>
        </w:rPr>
        <w:t xml:space="preserve"> D</w:t>
      </w:r>
      <w:r w:rsidRPr="00C04688">
        <w:rPr>
          <w:rFonts w:asciiTheme="minorHAnsi" w:eastAsiaTheme="minorHAnsi" w:hAnsiTheme="minorHAnsi" w:cs="FranklinGothicBook"/>
          <w:b/>
          <w:sz w:val="22"/>
          <w:szCs w:val="22"/>
        </w:rPr>
        <w:t>own a Major Health Inequity</w:t>
      </w:r>
    </w:p>
    <w:p w14:paraId="0B1FCB74" w14:textId="6A5A1880" w:rsidR="00825796" w:rsidRPr="004D4721" w:rsidRDefault="00C04688" w:rsidP="001C6F82">
      <w:pPr>
        <w:rPr>
          <w:rFonts w:asciiTheme="minorHAnsi" w:hAnsiTheme="minorHAnsi"/>
          <w:b/>
          <w:sz w:val="22"/>
          <w:szCs w:val="22"/>
          <w:lang w:val="en"/>
        </w:rPr>
      </w:pPr>
      <w:r w:rsidRPr="004D4721">
        <w:rPr>
          <w:rFonts w:asciiTheme="minorHAnsi" w:hAnsiTheme="minorHAnsi"/>
          <w:i/>
          <w:sz w:val="22"/>
          <w:szCs w:val="22"/>
        </w:rPr>
        <w:t>—</w:t>
      </w:r>
      <w:r w:rsidRPr="00C04688">
        <w:t xml:space="preserve"> </w:t>
      </w:r>
      <w:r w:rsidRPr="00C04688">
        <w:rPr>
          <w:rFonts w:asciiTheme="minorHAnsi" w:hAnsiTheme="minorHAnsi"/>
          <w:i/>
          <w:sz w:val="22"/>
          <w:szCs w:val="22"/>
        </w:rPr>
        <w:t>Patricia Braun</w:t>
      </w:r>
      <w:r w:rsidR="0009232C">
        <w:rPr>
          <w:rFonts w:asciiTheme="minorHAnsi" w:hAnsiTheme="minorHAnsi"/>
          <w:i/>
          <w:sz w:val="22"/>
          <w:szCs w:val="22"/>
        </w:rPr>
        <w:t xml:space="preserve">, </w:t>
      </w:r>
      <w:r w:rsidR="0009232C" w:rsidRPr="0009232C">
        <w:rPr>
          <w:rFonts w:asciiTheme="minorHAnsi" w:hAnsiTheme="minorHAnsi"/>
          <w:i/>
          <w:sz w:val="22"/>
          <w:szCs w:val="22"/>
        </w:rPr>
        <w:t xml:space="preserve">MD, </w:t>
      </w:r>
      <w:r w:rsidR="0009232C">
        <w:rPr>
          <w:rFonts w:asciiTheme="minorHAnsi" w:hAnsiTheme="minorHAnsi"/>
          <w:i/>
          <w:sz w:val="22"/>
          <w:szCs w:val="22"/>
        </w:rPr>
        <w:t xml:space="preserve">MPH, </w:t>
      </w:r>
      <w:r w:rsidR="0009232C" w:rsidRPr="0009232C">
        <w:rPr>
          <w:rFonts w:asciiTheme="minorHAnsi" w:hAnsiTheme="minorHAnsi"/>
          <w:i/>
          <w:sz w:val="22"/>
          <w:szCs w:val="22"/>
        </w:rPr>
        <w:t>FAAP</w:t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Pr="004D4721">
        <w:rPr>
          <w:rFonts w:asciiTheme="minorHAnsi" w:hAnsiTheme="minorHAnsi"/>
          <w:sz w:val="22"/>
          <w:szCs w:val="22"/>
          <w:lang w:val="en"/>
        </w:rPr>
        <w:tab/>
      </w:r>
      <w:r w:rsidR="00825796" w:rsidRPr="004D4721">
        <w:rPr>
          <w:rFonts w:asciiTheme="minorHAnsi" w:hAnsiTheme="minorHAnsi"/>
          <w:sz w:val="22"/>
          <w:szCs w:val="22"/>
          <w:lang w:val="en"/>
        </w:rPr>
        <w:t xml:space="preserve">8:00 </w:t>
      </w:r>
      <w:r w:rsidR="00825796" w:rsidRPr="004D4721">
        <w:rPr>
          <w:rFonts w:asciiTheme="minorHAnsi" w:hAnsiTheme="minorHAnsi"/>
          <w:sz w:val="22"/>
          <w:szCs w:val="22"/>
        </w:rPr>
        <w:t xml:space="preserve">– </w:t>
      </w:r>
      <w:r w:rsidR="00825796" w:rsidRPr="004D4721">
        <w:rPr>
          <w:rFonts w:asciiTheme="minorHAnsi" w:hAnsiTheme="minorHAnsi"/>
          <w:sz w:val="22"/>
          <w:szCs w:val="22"/>
          <w:lang w:val="en"/>
        </w:rPr>
        <w:t xml:space="preserve">9:00 a.m.    </w:t>
      </w:r>
      <w:r w:rsidR="00825796"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3107D0">
        <w:rPr>
          <w:rFonts w:asciiTheme="minorHAnsi" w:hAnsiTheme="minorHAnsi"/>
          <w:sz w:val="22"/>
          <w:szCs w:val="22"/>
          <w:lang w:val="en"/>
        </w:rPr>
        <w:t>EFGH</w:t>
      </w:r>
    </w:p>
    <w:p w14:paraId="5DCCDBE2" w14:textId="284619D9" w:rsidR="007A743D" w:rsidRPr="004D4721" w:rsidRDefault="00C04688" w:rsidP="00825796">
      <w:pPr>
        <w:rPr>
          <w:rFonts w:asciiTheme="minorHAnsi" w:hAnsiTheme="minorHAnsi"/>
          <w:b/>
          <w:iCs/>
          <w:sz w:val="22"/>
          <w:szCs w:val="22"/>
          <w:lang w:val="en"/>
        </w:rPr>
      </w:pPr>
      <w:r w:rsidRPr="00C04688">
        <w:rPr>
          <w:rFonts w:asciiTheme="minorHAnsi" w:hAnsiTheme="minorHAnsi"/>
          <w:b/>
          <w:iCs/>
          <w:sz w:val="22"/>
          <w:szCs w:val="22"/>
          <w:lang w:val="en"/>
        </w:rPr>
        <w:t>Endocrine Updates for the Pediatrician</w:t>
      </w:r>
    </w:p>
    <w:p w14:paraId="171C5687" w14:textId="26B47500" w:rsidR="002D73E5" w:rsidRPr="004D4721" w:rsidRDefault="000552D3" w:rsidP="00825796">
      <w:pPr>
        <w:rPr>
          <w:rFonts w:asciiTheme="minorHAnsi" w:hAnsiTheme="minorHAnsi"/>
          <w:b/>
          <w:sz w:val="22"/>
          <w:szCs w:val="22"/>
        </w:rPr>
      </w:pPr>
      <w:r w:rsidRPr="004D4721">
        <w:rPr>
          <w:rFonts w:asciiTheme="minorHAnsi" w:hAnsiTheme="minorHAnsi"/>
          <w:i/>
          <w:iCs/>
          <w:sz w:val="22"/>
          <w:szCs w:val="22"/>
          <w:lang w:val="en"/>
        </w:rPr>
        <w:t>—</w:t>
      </w:r>
      <w:r w:rsidR="00A66545">
        <w:rPr>
          <w:rFonts w:asciiTheme="minorHAnsi" w:hAnsiTheme="minorHAnsi"/>
          <w:i/>
          <w:iCs/>
          <w:sz w:val="22"/>
          <w:szCs w:val="22"/>
          <w:lang w:val="en"/>
        </w:rPr>
        <w:t>Heather Choat</w:t>
      </w:r>
      <w:r w:rsidR="001C6F82" w:rsidRPr="004D4721">
        <w:rPr>
          <w:rFonts w:asciiTheme="minorHAnsi" w:hAnsiTheme="minorHAnsi"/>
          <w:i/>
          <w:iCs/>
          <w:sz w:val="22"/>
          <w:szCs w:val="22"/>
          <w:lang w:val="en"/>
        </w:rPr>
        <w:t xml:space="preserve">, MD, </w:t>
      </w:r>
      <w:r w:rsidR="00FF4128">
        <w:rPr>
          <w:rFonts w:asciiTheme="minorHAnsi" w:hAnsiTheme="minorHAnsi"/>
          <w:i/>
          <w:iCs/>
          <w:sz w:val="22"/>
          <w:szCs w:val="22"/>
          <w:lang w:val="en"/>
        </w:rPr>
        <w:t>MS</w:t>
      </w:r>
      <w:r w:rsidR="00656E36" w:rsidRPr="004D4721">
        <w:rPr>
          <w:rFonts w:asciiTheme="minorHAnsi" w:hAnsiTheme="minorHAnsi"/>
          <w:i/>
          <w:iCs/>
          <w:sz w:val="22"/>
          <w:szCs w:val="22"/>
          <w:lang w:val="en"/>
        </w:rPr>
        <w:t xml:space="preserve">, </w:t>
      </w:r>
      <w:r w:rsidR="001C6F82" w:rsidRPr="004D4721">
        <w:rPr>
          <w:rFonts w:asciiTheme="minorHAnsi" w:hAnsiTheme="minorHAnsi"/>
          <w:i/>
          <w:iCs/>
          <w:sz w:val="22"/>
          <w:szCs w:val="22"/>
          <w:lang w:val="en"/>
        </w:rPr>
        <w:t>FAAP</w:t>
      </w:r>
      <w:r w:rsidR="007A743D" w:rsidRPr="004D4721">
        <w:rPr>
          <w:rFonts w:asciiTheme="minorHAnsi" w:hAnsiTheme="minorHAnsi"/>
          <w:i/>
          <w:iCs/>
          <w:sz w:val="22"/>
          <w:szCs w:val="22"/>
          <w:lang w:val="en"/>
        </w:rPr>
        <w:tab/>
      </w:r>
      <w:r w:rsidRPr="004D4721">
        <w:rPr>
          <w:rFonts w:asciiTheme="minorHAnsi" w:hAnsiTheme="minorHAnsi"/>
          <w:i/>
          <w:iCs/>
          <w:sz w:val="22"/>
          <w:szCs w:val="22"/>
        </w:rPr>
        <w:tab/>
      </w:r>
      <w:r w:rsidRPr="004D4721">
        <w:rPr>
          <w:rFonts w:asciiTheme="minorHAnsi" w:hAnsiTheme="minorHAnsi"/>
          <w:i/>
          <w:iCs/>
          <w:sz w:val="22"/>
          <w:szCs w:val="22"/>
        </w:rPr>
        <w:tab/>
      </w:r>
      <w:r w:rsidR="00825796" w:rsidRPr="004D4721">
        <w:rPr>
          <w:rFonts w:asciiTheme="minorHAnsi" w:hAnsiTheme="minorHAnsi"/>
          <w:i/>
          <w:iCs/>
          <w:sz w:val="22"/>
          <w:szCs w:val="22"/>
        </w:rPr>
        <w:tab/>
      </w:r>
      <w:r w:rsidR="00825796" w:rsidRPr="004D4721">
        <w:rPr>
          <w:rFonts w:asciiTheme="minorHAnsi" w:hAnsiTheme="minorHAnsi"/>
          <w:sz w:val="22"/>
          <w:szCs w:val="22"/>
          <w:lang w:val="en"/>
        </w:rPr>
        <w:t xml:space="preserve">9:00 </w:t>
      </w:r>
      <w:r w:rsidR="00825796" w:rsidRPr="004D4721">
        <w:rPr>
          <w:rFonts w:asciiTheme="minorHAnsi" w:hAnsiTheme="minorHAnsi"/>
          <w:sz w:val="22"/>
          <w:szCs w:val="22"/>
        </w:rPr>
        <w:t xml:space="preserve">– </w:t>
      </w:r>
      <w:r w:rsidR="00480518" w:rsidRPr="004D4721">
        <w:rPr>
          <w:rFonts w:asciiTheme="minorHAnsi" w:hAnsiTheme="minorHAnsi"/>
          <w:sz w:val="22"/>
          <w:szCs w:val="22"/>
          <w:lang w:val="en"/>
        </w:rPr>
        <w:t>10:00 a</w:t>
      </w:r>
      <w:r w:rsidR="00825796" w:rsidRPr="004D4721">
        <w:rPr>
          <w:rFonts w:asciiTheme="minorHAnsi" w:hAnsiTheme="minorHAnsi"/>
          <w:sz w:val="22"/>
          <w:szCs w:val="22"/>
          <w:lang w:val="en"/>
        </w:rPr>
        <w:t xml:space="preserve">.m.    </w:t>
      </w:r>
      <w:r w:rsidR="00825796"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3107D0">
        <w:rPr>
          <w:rFonts w:asciiTheme="minorHAnsi" w:hAnsiTheme="minorHAnsi"/>
          <w:sz w:val="22"/>
          <w:szCs w:val="22"/>
          <w:lang w:val="en"/>
        </w:rPr>
        <w:t>EFGH</w:t>
      </w:r>
    </w:p>
    <w:p w14:paraId="07D39CA0" w14:textId="77777777" w:rsidR="00C04688" w:rsidRDefault="00C04688" w:rsidP="00825796">
      <w:pPr>
        <w:rPr>
          <w:rFonts w:asciiTheme="minorHAnsi" w:hAnsiTheme="minorHAnsi"/>
          <w:b/>
          <w:bCs/>
          <w:sz w:val="22"/>
          <w:szCs w:val="22"/>
        </w:rPr>
      </w:pPr>
      <w:r w:rsidRPr="00C04688">
        <w:rPr>
          <w:rFonts w:asciiTheme="minorHAnsi" w:hAnsiTheme="minorHAnsi"/>
          <w:b/>
          <w:bCs/>
          <w:sz w:val="22"/>
          <w:szCs w:val="22"/>
        </w:rPr>
        <w:t xml:space="preserve">Multisystem Inflammatory Syndrome in Children (MIS-C): An Update </w:t>
      </w:r>
    </w:p>
    <w:p w14:paraId="53CB107B" w14:textId="3B78B152" w:rsidR="00825796" w:rsidRPr="004D4721" w:rsidRDefault="0009232C" w:rsidP="00825796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i/>
          <w:iCs/>
          <w:sz w:val="22"/>
          <w:szCs w:val="22"/>
          <w:lang w:val="en"/>
        </w:rPr>
        <w:t>—</w:t>
      </w:r>
      <w:r w:rsidR="002848B7" w:rsidRPr="002848B7">
        <w:rPr>
          <w:rFonts w:asciiTheme="minorHAnsi" w:hAnsiTheme="minorHAnsi"/>
          <w:i/>
          <w:iCs/>
          <w:sz w:val="22"/>
          <w:szCs w:val="22"/>
          <w:lang w:val="en"/>
        </w:rPr>
        <w:t>Daniel Reiff, MD, FAAP</w:t>
      </w:r>
      <w:r w:rsidR="001C2684" w:rsidRPr="004D4721">
        <w:rPr>
          <w:rFonts w:asciiTheme="minorHAnsi" w:hAnsiTheme="minorHAnsi"/>
          <w:sz w:val="22"/>
          <w:szCs w:val="22"/>
          <w:lang w:val="en"/>
        </w:rPr>
        <w:tab/>
      </w:r>
      <w:r w:rsidR="001C2684" w:rsidRPr="004D4721">
        <w:rPr>
          <w:rFonts w:asciiTheme="minorHAnsi" w:hAnsiTheme="minorHAnsi"/>
          <w:sz w:val="22"/>
          <w:szCs w:val="22"/>
          <w:lang w:val="en"/>
        </w:rPr>
        <w:tab/>
      </w:r>
      <w:r w:rsidR="002848B7">
        <w:rPr>
          <w:rFonts w:asciiTheme="minorHAnsi" w:hAnsiTheme="minorHAnsi"/>
          <w:sz w:val="22"/>
          <w:szCs w:val="22"/>
          <w:lang w:val="en"/>
        </w:rPr>
        <w:tab/>
      </w:r>
      <w:r w:rsidR="002848B7">
        <w:rPr>
          <w:rFonts w:asciiTheme="minorHAnsi" w:hAnsiTheme="minorHAnsi"/>
          <w:sz w:val="22"/>
          <w:szCs w:val="22"/>
          <w:lang w:val="en"/>
        </w:rPr>
        <w:tab/>
      </w:r>
      <w:r w:rsidR="002848B7">
        <w:rPr>
          <w:rFonts w:asciiTheme="minorHAnsi" w:hAnsiTheme="minorHAnsi"/>
          <w:sz w:val="22"/>
          <w:szCs w:val="22"/>
          <w:lang w:val="en"/>
        </w:rPr>
        <w:tab/>
      </w:r>
      <w:r w:rsidR="00825796" w:rsidRPr="004D4721">
        <w:rPr>
          <w:rFonts w:asciiTheme="minorHAnsi" w:hAnsiTheme="minorHAnsi"/>
          <w:iCs/>
          <w:sz w:val="22"/>
          <w:szCs w:val="22"/>
        </w:rPr>
        <w:t>10</w:t>
      </w:r>
      <w:r w:rsidR="00825796" w:rsidRPr="004D4721">
        <w:rPr>
          <w:rFonts w:asciiTheme="minorHAnsi" w:hAnsiTheme="minorHAnsi"/>
          <w:sz w:val="22"/>
          <w:szCs w:val="22"/>
          <w:lang w:val="en"/>
        </w:rPr>
        <w:t xml:space="preserve">:00 </w:t>
      </w:r>
      <w:r w:rsidR="00825796" w:rsidRPr="004D4721">
        <w:rPr>
          <w:rFonts w:asciiTheme="minorHAnsi" w:hAnsiTheme="minorHAnsi"/>
          <w:sz w:val="22"/>
          <w:szCs w:val="22"/>
        </w:rPr>
        <w:t xml:space="preserve">– </w:t>
      </w:r>
      <w:r w:rsidR="00825796" w:rsidRPr="004D4721">
        <w:rPr>
          <w:rFonts w:asciiTheme="minorHAnsi" w:hAnsiTheme="minorHAnsi"/>
          <w:sz w:val="22"/>
          <w:szCs w:val="22"/>
          <w:lang w:val="en"/>
        </w:rPr>
        <w:t>1</w:t>
      </w:r>
      <w:r w:rsidR="000552D3" w:rsidRPr="004D4721">
        <w:rPr>
          <w:rFonts w:asciiTheme="minorHAnsi" w:hAnsiTheme="minorHAnsi"/>
          <w:sz w:val="22"/>
          <w:szCs w:val="22"/>
          <w:lang w:val="en"/>
        </w:rPr>
        <w:t>1</w:t>
      </w:r>
      <w:r w:rsidR="00480518" w:rsidRPr="004D4721">
        <w:rPr>
          <w:rFonts w:asciiTheme="minorHAnsi" w:hAnsiTheme="minorHAnsi"/>
          <w:sz w:val="22"/>
          <w:szCs w:val="22"/>
          <w:lang w:val="en"/>
        </w:rPr>
        <w:t>:00 a</w:t>
      </w:r>
      <w:r w:rsidR="00825796" w:rsidRPr="004D4721">
        <w:rPr>
          <w:rFonts w:asciiTheme="minorHAnsi" w:hAnsiTheme="minorHAnsi"/>
          <w:sz w:val="22"/>
          <w:szCs w:val="22"/>
          <w:lang w:val="en"/>
        </w:rPr>
        <w:t xml:space="preserve">.m.    </w:t>
      </w:r>
      <w:r w:rsidR="00825796" w:rsidRPr="004D4721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3107D0">
        <w:rPr>
          <w:rFonts w:asciiTheme="minorHAnsi" w:hAnsiTheme="minorHAnsi"/>
          <w:sz w:val="22"/>
          <w:szCs w:val="22"/>
          <w:lang w:val="en"/>
        </w:rPr>
        <w:t>EFGH</w:t>
      </w:r>
    </w:p>
    <w:p w14:paraId="30442D34" w14:textId="2814F017" w:rsidR="001C2684" w:rsidRPr="004D4721" w:rsidRDefault="00C04688" w:rsidP="001C2684">
      <w:pPr>
        <w:rPr>
          <w:rFonts w:asciiTheme="minorHAnsi" w:hAnsiTheme="minorHAnsi"/>
          <w:b/>
          <w:sz w:val="22"/>
          <w:szCs w:val="22"/>
        </w:rPr>
      </w:pPr>
      <w:r w:rsidRPr="00C04688">
        <w:rPr>
          <w:rFonts w:asciiTheme="minorHAnsi" w:eastAsiaTheme="minorHAnsi" w:hAnsiTheme="minorHAnsi" w:cs="FranklinGothicBook"/>
          <w:b/>
          <w:sz w:val="22"/>
          <w:szCs w:val="22"/>
        </w:rPr>
        <w:t>One Too Many Fevers - Evaluation of Recurrent Fever in Children</w:t>
      </w:r>
    </w:p>
    <w:p w14:paraId="4286FAA8" w14:textId="06CF45DC" w:rsidR="000552D3" w:rsidRDefault="001C2684" w:rsidP="000552D3">
      <w:pPr>
        <w:rPr>
          <w:rFonts w:asciiTheme="minorHAnsi" w:hAnsiTheme="minorHAnsi"/>
          <w:sz w:val="22"/>
          <w:szCs w:val="22"/>
          <w:lang w:val="en"/>
        </w:rPr>
      </w:pPr>
      <w:r w:rsidRPr="004D4721">
        <w:rPr>
          <w:rFonts w:asciiTheme="minorHAnsi" w:hAnsiTheme="minorHAnsi"/>
          <w:i/>
          <w:sz w:val="22"/>
          <w:szCs w:val="22"/>
        </w:rPr>
        <w:t>—</w:t>
      </w:r>
      <w:r w:rsidR="001C6F82" w:rsidRPr="004D4721">
        <w:t xml:space="preserve"> </w:t>
      </w:r>
      <w:r w:rsidR="00AE26AA" w:rsidRPr="00AE26AA">
        <w:rPr>
          <w:rFonts w:asciiTheme="minorHAnsi" w:hAnsiTheme="minorHAnsi"/>
          <w:i/>
          <w:sz w:val="22"/>
          <w:szCs w:val="22"/>
        </w:rPr>
        <w:t>Melissa L. Mannion, MD, MSPH</w:t>
      </w:r>
      <w:r w:rsidR="0045068E">
        <w:rPr>
          <w:rFonts w:asciiTheme="minorHAnsi" w:hAnsiTheme="minorHAnsi"/>
          <w:b/>
          <w:sz w:val="22"/>
          <w:szCs w:val="22"/>
        </w:rPr>
        <w:tab/>
      </w:r>
      <w:r w:rsidR="0045068E">
        <w:rPr>
          <w:rFonts w:asciiTheme="minorHAnsi" w:hAnsiTheme="minorHAnsi"/>
          <w:b/>
          <w:sz w:val="22"/>
          <w:szCs w:val="22"/>
        </w:rPr>
        <w:tab/>
      </w:r>
      <w:r w:rsidR="00F102AE" w:rsidRPr="004D4721">
        <w:rPr>
          <w:rFonts w:asciiTheme="minorHAnsi" w:hAnsiTheme="minorHAnsi"/>
          <w:i/>
          <w:iCs/>
          <w:sz w:val="22"/>
          <w:szCs w:val="22"/>
        </w:rPr>
        <w:tab/>
        <w:t xml:space="preserve"> </w:t>
      </w:r>
      <w:r w:rsidR="00F102AE" w:rsidRPr="004D4721">
        <w:rPr>
          <w:rFonts w:asciiTheme="minorHAnsi" w:hAnsiTheme="minorHAnsi"/>
          <w:i/>
          <w:iCs/>
          <w:sz w:val="22"/>
          <w:szCs w:val="22"/>
        </w:rPr>
        <w:tab/>
      </w:r>
      <w:r w:rsidR="000552D3" w:rsidRPr="004D4721">
        <w:rPr>
          <w:rFonts w:asciiTheme="minorHAnsi" w:hAnsiTheme="minorHAnsi"/>
          <w:iCs/>
          <w:sz w:val="22"/>
          <w:szCs w:val="22"/>
        </w:rPr>
        <w:t>11</w:t>
      </w:r>
      <w:r w:rsidR="000552D3" w:rsidRPr="004D4721">
        <w:rPr>
          <w:rFonts w:asciiTheme="minorHAnsi" w:hAnsiTheme="minorHAnsi"/>
          <w:sz w:val="22"/>
          <w:szCs w:val="22"/>
          <w:lang w:val="en"/>
        </w:rPr>
        <w:t xml:space="preserve">:00 </w:t>
      </w:r>
      <w:r w:rsidR="000552D3" w:rsidRPr="004D4721">
        <w:rPr>
          <w:rFonts w:asciiTheme="minorHAnsi" w:hAnsiTheme="minorHAnsi"/>
          <w:sz w:val="22"/>
          <w:szCs w:val="22"/>
        </w:rPr>
        <w:t xml:space="preserve">– </w:t>
      </w:r>
      <w:r w:rsidR="000552D3" w:rsidRPr="004D4721">
        <w:rPr>
          <w:rFonts w:asciiTheme="minorHAnsi" w:hAnsiTheme="minorHAnsi"/>
          <w:sz w:val="22"/>
          <w:szCs w:val="22"/>
          <w:lang w:val="en"/>
        </w:rPr>
        <w:t>1</w:t>
      </w:r>
      <w:r w:rsidR="00480518" w:rsidRPr="004D4721">
        <w:rPr>
          <w:rFonts w:asciiTheme="minorHAnsi" w:hAnsiTheme="minorHAnsi"/>
          <w:sz w:val="22"/>
          <w:szCs w:val="22"/>
          <w:lang w:val="en"/>
        </w:rPr>
        <w:t>2:00 p</w:t>
      </w:r>
      <w:r w:rsidR="000552D3" w:rsidRPr="004D4721">
        <w:rPr>
          <w:rFonts w:asciiTheme="minorHAnsi" w:hAnsiTheme="minorHAnsi"/>
          <w:sz w:val="22"/>
          <w:szCs w:val="22"/>
          <w:lang w:val="en"/>
        </w:rPr>
        <w:t>.m</w:t>
      </w:r>
      <w:r w:rsidR="000552D3" w:rsidRPr="008000A3">
        <w:rPr>
          <w:rFonts w:asciiTheme="minorHAnsi" w:hAnsiTheme="minorHAnsi"/>
          <w:sz w:val="22"/>
          <w:szCs w:val="22"/>
          <w:lang w:val="en"/>
        </w:rPr>
        <w:t xml:space="preserve">.    </w:t>
      </w:r>
      <w:r w:rsidR="000552D3" w:rsidRPr="008000A3">
        <w:rPr>
          <w:rFonts w:asciiTheme="minorHAnsi" w:hAnsiTheme="minorHAnsi"/>
          <w:sz w:val="22"/>
          <w:szCs w:val="22"/>
          <w:lang w:val="en"/>
        </w:rPr>
        <w:tab/>
      </w:r>
      <w:r w:rsidR="004C2A52">
        <w:rPr>
          <w:rFonts w:asciiTheme="minorHAnsi" w:hAnsiTheme="minorHAnsi"/>
          <w:sz w:val="22"/>
          <w:szCs w:val="22"/>
          <w:lang w:val="en"/>
        </w:rPr>
        <w:t xml:space="preserve">Salons </w:t>
      </w:r>
      <w:r w:rsidR="003107D0">
        <w:rPr>
          <w:rFonts w:asciiTheme="minorHAnsi" w:hAnsiTheme="minorHAnsi"/>
          <w:sz w:val="22"/>
          <w:szCs w:val="22"/>
          <w:lang w:val="en"/>
        </w:rPr>
        <w:t>EFGH</w:t>
      </w:r>
    </w:p>
    <w:p w14:paraId="4F4AE5E8" w14:textId="77777777" w:rsidR="00825796" w:rsidRPr="008000A3" w:rsidRDefault="00825796" w:rsidP="00825796">
      <w:pPr>
        <w:rPr>
          <w:rFonts w:asciiTheme="minorHAnsi" w:hAnsiTheme="minorHAnsi"/>
          <w:b/>
          <w:sz w:val="22"/>
          <w:szCs w:val="22"/>
        </w:rPr>
      </w:pPr>
      <w:r w:rsidRPr="008000A3">
        <w:rPr>
          <w:rFonts w:asciiTheme="minorHAnsi" w:hAnsiTheme="minorHAnsi"/>
          <w:sz w:val="22"/>
          <w:szCs w:val="22"/>
          <w:lang w:val="en"/>
        </w:rPr>
        <w:t>Adjourn</w:t>
      </w:r>
      <w:r w:rsidRPr="008000A3">
        <w:rPr>
          <w:rFonts w:asciiTheme="minorHAnsi" w:hAnsiTheme="minorHAnsi"/>
          <w:sz w:val="22"/>
          <w:szCs w:val="22"/>
          <w:lang w:val="en"/>
        </w:rPr>
        <w:tab/>
      </w:r>
      <w:r w:rsidRPr="008000A3">
        <w:rPr>
          <w:rFonts w:asciiTheme="minorHAnsi" w:hAnsiTheme="minorHAnsi"/>
          <w:sz w:val="22"/>
          <w:szCs w:val="22"/>
          <w:lang w:val="en"/>
        </w:rPr>
        <w:tab/>
      </w:r>
      <w:r w:rsidRPr="008000A3">
        <w:rPr>
          <w:rFonts w:asciiTheme="minorHAnsi" w:hAnsiTheme="minorHAnsi"/>
          <w:sz w:val="22"/>
          <w:szCs w:val="22"/>
          <w:lang w:val="en"/>
        </w:rPr>
        <w:tab/>
      </w:r>
      <w:r w:rsidRPr="008000A3">
        <w:rPr>
          <w:rFonts w:asciiTheme="minorHAnsi" w:hAnsiTheme="minorHAnsi"/>
          <w:sz w:val="22"/>
          <w:szCs w:val="22"/>
          <w:lang w:val="en"/>
        </w:rPr>
        <w:tab/>
      </w:r>
      <w:r w:rsidRPr="008000A3">
        <w:rPr>
          <w:rFonts w:asciiTheme="minorHAnsi" w:hAnsiTheme="minorHAnsi"/>
          <w:sz w:val="22"/>
          <w:szCs w:val="22"/>
          <w:lang w:val="en"/>
        </w:rPr>
        <w:tab/>
      </w:r>
      <w:r w:rsidRPr="008000A3">
        <w:rPr>
          <w:rFonts w:asciiTheme="minorHAnsi" w:hAnsiTheme="minorHAnsi"/>
          <w:sz w:val="22"/>
          <w:szCs w:val="22"/>
          <w:lang w:val="en"/>
        </w:rPr>
        <w:tab/>
      </w:r>
      <w:r w:rsidRPr="008000A3">
        <w:rPr>
          <w:rFonts w:asciiTheme="minorHAnsi" w:hAnsiTheme="minorHAnsi"/>
          <w:sz w:val="22"/>
          <w:szCs w:val="22"/>
          <w:lang w:val="en"/>
        </w:rPr>
        <w:tab/>
      </w:r>
      <w:r>
        <w:rPr>
          <w:rFonts w:asciiTheme="minorHAnsi" w:hAnsiTheme="minorHAnsi"/>
          <w:sz w:val="22"/>
          <w:szCs w:val="22"/>
          <w:lang w:val="en"/>
        </w:rPr>
        <w:tab/>
      </w:r>
      <w:r w:rsidRPr="008000A3">
        <w:rPr>
          <w:rFonts w:asciiTheme="minorHAnsi" w:hAnsiTheme="minorHAnsi"/>
          <w:sz w:val="22"/>
          <w:szCs w:val="22"/>
          <w:lang w:val="en"/>
        </w:rPr>
        <w:t>12:00 p.m.</w:t>
      </w:r>
    </w:p>
    <w:p w14:paraId="553C6620" w14:textId="27F8FB21" w:rsidR="00C04688" w:rsidRPr="00777726" w:rsidRDefault="00C04688" w:rsidP="00AE26AA">
      <w:pPr>
        <w:autoSpaceDE w:val="0"/>
        <w:autoSpaceDN w:val="0"/>
        <w:adjustRightInd w:val="0"/>
        <w:rPr>
          <w:rFonts w:ascii="Franklin Gothic Medium Cond" w:hAnsi="Franklin Gothic Medium Cond"/>
        </w:rPr>
      </w:pPr>
    </w:p>
    <w:sectPr w:rsidR="00C04688" w:rsidRPr="00777726" w:rsidSect="00206D03">
      <w:pgSz w:w="12240" w:h="15840"/>
      <w:pgMar w:top="810" w:right="126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Condensed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Book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boto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A14FF"/>
    <w:multiLevelType w:val="hybridMultilevel"/>
    <w:tmpl w:val="16BEFD2C"/>
    <w:lvl w:ilvl="0" w:tplc="D9D682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02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3F"/>
    <w:rsid w:val="00016E44"/>
    <w:rsid w:val="000434BE"/>
    <w:rsid w:val="00047351"/>
    <w:rsid w:val="000552D3"/>
    <w:rsid w:val="0009232C"/>
    <w:rsid w:val="000A6114"/>
    <w:rsid w:val="000B023A"/>
    <w:rsid w:val="000D3BF3"/>
    <w:rsid w:val="000F0A26"/>
    <w:rsid w:val="000F0D6C"/>
    <w:rsid w:val="00146593"/>
    <w:rsid w:val="00180045"/>
    <w:rsid w:val="001A3C96"/>
    <w:rsid w:val="001C2684"/>
    <w:rsid w:val="001C6F82"/>
    <w:rsid w:val="001D1906"/>
    <w:rsid w:val="001D1ACC"/>
    <w:rsid w:val="001E5325"/>
    <w:rsid w:val="00206D03"/>
    <w:rsid w:val="0021032F"/>
    <w:rsid w:val="00251C42"/>
    <w:rsid w:val="002747C0"/>
    <w:rsid w:val="002848B7"/>
    <w:rsid w:val="002A32B2"/>
    <w:rsid w:val="002B1913"/>
    <w:rsid w:val="002D2F20"/>
    <w:rsid w:val="002D73E5"/>
    <w:rsid w:val="002E0FC0"/>
    <w:rsid w:val="002E1D7E"/>
    <w:rsid w:val="002E5A0B"/>
    <w:rsid w:val="003107D0"/>
    <w:rsid w:val="00316E31"/>
    <w:rsid w:val="00335D3C"/>
    <w:rsid w:val="0038436F"/>
    <w:rsid w:val="003946E8"/>
    <w:rsid w:val="003B028D"/>
    <w:rsid w:val="003C7876"/>
    <w:rsid w:val="003F5E73"/>
    <w:rsid w:val="004207AC"/>
    <w:rsid w:val="00432B05"/>
    <w:rsid w:val="0045068E"/>
    <w:rsid w:val="0045147F"/>
    <w:rsid w:val="004528BE"/>
    <w:rsid w:val="004571F3"/>
    <w:rsid w:val="004766F8"/>
    <w:rsid w:val="00480518"/>
    <w:rsid w:val="00493E20"/>
    <w:rsid w:val="004A4251"/>
    <w:rsid w:val="004C2A52"/>
    <w:rsid w:val="004C7DDD"/>
    <w:rsid w:val="004D4721"/>
    <w:rsid w:val="004F4DDC"/>
    <w:rsid w:val="004F5903"/>
    <w:rsid w:val="00500922"/>
    <w:rsid w:val="00534463"/>
    <w:rsid w:val="0053559A"/>
    <w:rsid w:val="00555462"/>
    <w:rsid w:val="00566D05"/>
    <w:rsid w:val="00591452"/>
    <w:rsid w:val="00594911"/>
    <w:rsid w:val="005A2345"/>
    <w:rsid w:val="005E07BB"/>
    <w:rsid w:val="005E09EA"/>
    <w:rsid w:val="005E443F"/>
    <w:rsid w:val="005E5781"/>
    <w:rsid w:val="00636844"/>
    <w:rsid w:val="00653996"/>
    <w:rsid w:val="00656E36"/>
    <w:rsid w:val="0066283C"/>
    <w:rsid w:val="0067655F"/>
    <w:rsid w:val="0069085A"/>
    <w:rsid w:val="006A1569"/>
    <w:rsid w:val="006A3695"/>
    <w:rsid w:val="006A6599"/>
    <w:rsid w:val="006D1FA4"/>
    <w:rsid w:val="007119E6"/>
    <w:rsid w:val="007148EB"/>
    <w:rsid w:val="00723FA9"/>
    <w:rsid w:val="00727091"/>
    <w:rsid w:val="00741088"/>
    <w:rsid w:val="007735F5"/>
    <w:rsid w:val="00775A1F"/>
    <w:rsid w:val="00777726"/>
    <w:rsid w:val="007A3389"/>
    <w:rsid w:val="007A743D"/>
    <w:rsid w:val="007B44A6"/>
    <w:rsid w:val="007B647C"/>
    <w:rsid w:val="007D43CD"/>
    <w:rsid w:val="007E40C9"/>
    <w:rsid w:val="0082004E"/>
    <w:rsid w:val="00825796"/>
    <w:rsid w:val="00844DED"/>
    <w:rsid w:val="00887167"/>
    <w:rsid w:val="008B4AED"/>
    <w:rsid w:val="008C42B3"/>
    <w:rsid w:val="008C4588"/>
    <w:rsid w:val="008C7CB6"/>
    <w:rsid w:val="009017D5"/>
    <w:rsid w:val="00916578"/>
    <w:rsid w:val="009208A7"/>
    <w:rsid w:val="009419BB"/>
    <w:rsid w:val="009457B9"/>
    <w:rsid w:val="00946F5C"/>
    <w:rsid w:val="00954E57"/>
    <w:rsid w:val="009573BE"/>
    <w:rsid w:val="00990BD6"/>
    <w:rsid w:val="009949FC"/>
    <w:rsid w:val="009A1676"/>
    <w:rsid w:val="009B1C12"/>
    <w:rsid w:val="009C1F1B"/>
    <w:rsid w:val="009D267D"/>
    <w:rsid w:val="00A07335"/>
    <w:rsid w:val="00A15142"/>
    <w:rsid w:val="00A2001C"/>
    <w:rsid w:val="00A3639E"/>
    <w:rsid w:val="00A41000"/>
    <w:rsid w:val="00A45270"/>
    <w:rsid w:val="00A66545"/>
    <w:rsid w:val="00A85078"/>
    <w:rsid w:val="00A9096A"/>
    <w:rsid w:val="00A90DB6"/>
    <w:rsid w:val="00AA773F"/>
    <w:rsid w:val="00AC228C"/>
    <w:rsid w:val="00AE26AA"/>
    <w:rsid w:val="00AF1AA3"/>
    <w:rsid w:val="00B23E10"/>
    <w:rsid w:val="00B2421D"/>
    <w:rsid w:val="00B6221F"/>
    <w:rsid w:val="00B955F3"/>
    <w:rsid w:val="00BC1815"/>
    <w:rsid w:val="00C04688"/>
    <w:rsid w:val="00C2171C"/>
    <w:rsid w:val="00C2716D"/>
    <w:rsid w:val="00C53D49"/>
    <w:rsid w:val="00C57AE4"/>
    <w:rsid w:val="00C90F93"/>
    <w:rsid w:val="00CB4748"/>
    <w:rsid w:val="00CC1F82"/>
    <w:rsid w:val="00CD3E60"/>
    <w:rsid w:val="00CE3DB1"/>
    <w:rsid w:val="00D035E7"/>
    <w:rsid w:val="00D122B7"/>
    <w:rsid w:val="00D12B4E"/>
    <w:rsid w:val="00D21E27"/>
    <w:rsid w:val="00D32DD6"/>
    <w:rsid w:val="00D63B8E"/>
    <w:rsid w:val="00D746AD"/>
    <w:rsid w:val="00D81792"/>
    <w:rsid w:val="00D967C1"/>
    <w:rsid w:val="00DA13DF"/>
    <w:rsid w:val="00DC713F"/>
    <w:rsid w:val="00DD7CA7"/>
    <w:rsid w:val="00DE3E44"/>
    <w:rsid w:val="00E02A09"/>
    <w:rsid w:val="00E329EB"/>
    <w:rsid w:val="00E76027"/>
    <w:rsid w:val="00E76837"/>
    <w:rsid w:val="00E8355D"/>
    <w:rsid w:val="00E87FB5"/>
    <w:rsid w:val="00EA1A68"/>
    <w:rsid w:val="00EC0260"/>
    <w:rsid w:val="00ED05A4"/>
    <w:rsid w:val="00ED76B7"/>
    <w:rsid w:val="00EE3C12"/>
    <w:rsid w:val="00EF32B7"/>
    <w:rsid w:val="00F0598B"/>
    <w:rsid w:val="00F102AE"/>
    <w:rsid w:val="00F1385B"/>
    <w:rsid w:val="00F41B74"/>
    <w:rsid w:val="00F43D8E"/>
    <w:rsid w:val="00FB2BA9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8360"/>
  <w15:chartTrackingRefBased/>
  <w15:docId w15:val="{8A518ABB-7161-407B-8269-7D6D30EA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D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69D7-D6FC-4438-A606-E16D184D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Powell</dc:creator>
  <cp:keywords/>
  <dc:description/>
  <cp:lastModifiedBy>Linda Lee</cp:lastModifiedBy>
  <cp:revision>20</cp:revision>
  <cp:lastPrinted>2021-08-30T17:20:00Z</cp:lastPrinted>
  <dcterms:created xsi:type="dcterms:W3CDTF">2022-02-22T17:29:00Z</dcterms:created>
  <dcterms:modified xsi:type="dcterms:W3CDTF">2022-08-29T18:14:00Z</dcterms:modified>
</cp:coreProperties>
</file>